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654642" w14:textId="77777777" w:rsidR="00FC1A38" w:rsidRPr="00FC1A38" w:rsidRDefault="00FC1A38" w:rsidP="00FC1A38">
      <w:pPr>
        <w:pStyle w:val="Title"/>
      </w:pPr>
      <w:r w:rsidRPr="00FC1A38">
        <w:t>The Eyes of Beauty (TEOB) for Fallout</w:t>
      </w:r>
    </w:p>
    <w:p w14:paraId="22452646" w14:textId="77777777" w:rsidR="00FC1A38" w:rsidRPr="00FC1A38" w:rsidRDefault="00FC1A38" w:rsidP="00FC1A38">
      <w:pPr>
        <w:pStyle w:val="Subtitle"/>
      </w:pPr>
      <w:r w:rsidRPr="00FC1A38">
        <w:t>Kaleidoscope Edition FOMOD Installer Options</w:t>
      </w:r>
    </w:p>
    <w:tbl>
      <w:tblPr>
        <w:tblStyle w:val="ListTable3"/>
        <w:tblW w:w="10790" w:type="dxa"/>
        <w:tblLook w:val="04A0" w:firstRow="1" w:lastRow="0" w:firstColumn="1" w:lastColumn="0" w:noHBand="0" w:noVBand="1"/>
      </w:tblPr>
      <w:tblGrid>
        <w:gridCol w:w="337"/>
        <w:gridCol w:w="222"/>
        <w:gridCol w:w="14"/>
        <w:gridCol w:w="2713"/>
        <w:gridCol w:w="7504"/>
      </w:tblGrid>
      <w:tr w:rsidR="00FC1A38" w:rsidRPr="00FC1A38" w14:paraId="00F62FAE" w14:textId="77777777" w:rsidTr="00254036">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3286" w:type="dxa"/>
            <w:gridSpan w:val="4"/>
            <w:noWrap/>
          </w:tcPr>
          <w:p w14:paraId="51DA0C2B" w14:textId="77777777" w:rsidR="00FC1A38" w:rsidRPr="00FC1A38" w:rsidRDefault="00FC1A38" w:rsidP="00FC1A38">
            <w:pPr>
              <w:pStyle w:val="NoSpacing"/>
            </w:pPr>
            <w:r w:rsidRPr="00FC1A38">
              <w:t>Page / Group / Option</w:t>
            </w:r>
          </w:p>
        </w:tc>
        <w:tc>
          <w:tcPr>
            <w:tcW w:w="7504" w:type="dxa"/>
            <w:vAlign w:val="center"/>
          </w:tcPr>
          <w:p w14:paraId="3511A510" w14:textId="77777777" w:rsidR="00FC1A38" w:rsidRPr="00FC1A38" w:rsidRDefault="00FC1A38" w:rsidP="00FC1A38">
            <w:pPr>
              <w:pStyle w:val="NoSpacing"/>
              <w:cnfStyle w:val="100000000000" w:firstRow="1" w:lastRow="0" w:firstColumn="0" w:lastColumn="0" w:oddVBand="0" w:evenVBand="0" w:oddHBand="0" w:evenHBand="0" w:firstRowFirstColumn="0" w:firstRowLastColumn="0" w:lastRowFirstColumn="0" w:lastRowLastColumn="0"/>
            </w:pPr>
            <w:r w:rsidRPr="00FC1A38">
              <w:t>Expected Result(s)/Actions</w:t>
            </w:r>
          </w:p>
        </w:tc>
      </w:tr>
      <w:tr w:rsidR="00FC1A38" w:rsidRPr="00FC1A38" w14:paraId="73C39FC3"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86" w:type="dxa"/>
            <w:gridSpan w:val="4"/>
            <w:noWrap/>
            <w:hideMark/>
          </w:tcPr>
          <w:p w14:paraId="7F8FEA04" w14:textId="77777777" w:rsidR="00FC1A38" w:rsidRPr="00FC1A38" w:rsidRDefault="00FC1A38" w:rsidP="00FC1A38">
            <w:pPr>
              <w:pStyle w:val="NoSpacing"/>
            </w:pPr>
            <w:r w:rsidRPr="00FC1A38">
              <w:t>Pre-Installation</w:t>
            </w:r>
          </w:p>
        </w:tc>
        <w:tc>
          <w:tcPr>
            <w:tcW w:w="7504" w:type="dxa"/>
            <w:hideMark/>
          </w:tcPr>
          <w:p w14:paraId="4F11AA6B" w14:textId="77777777" w:rsidR="00FC1A38" w:rsidRPr="00FC1A38" w:rsidRDefault="00FC1A38" w:rsidP="00FC1A38">
            <w:pPr>
              <w:pStyle w:val="NoSpacing"/>
              <w:cnfStyle w:val="000000100000" w:firstRow="0" w:lastRow="0" w:firstColumn="0" w:lastColumn="0" w:oddVBand="0" w:evenVBand="0" w:oddHBand="1" w:evenHBand="0" w:firstRowFirstColumn="0" w:firstRowLastColumn="0" w:lastRowFirstColumn="0" w:lastRowLastColumn="0"/>
            </w:pPr>
            <w:r w:rsidRPr="00FC1A38">
              <w:t xml:space="preserve">Always install README-The Eyes </w:t>
            </w:r>
            <w:proofErr w:type="gramStart"/>
            <w:r w:rsidRPr="00FC1A38">
              <w:t>Of</w:t>
            </w:r>
            <w:proofErr w:type="gramEnd"/>
            <w:r w:rsidRPr="00FC1A38">
              <w:t xml:space="preserve"> Beauty folder</w:t>
            </w:r>
          </w:p>
        </w:tc>
      </w:tr>
      <w:tr w:rsidR="00FC1A38" w:rsidRPr="00FC1A38" w14:paraId="6202F5C5"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286" w:type="dxa"/>
            <w:gridSpan w:val="4"/>
            <w:noWrap/>
            <w:hideMark/>
          </w:tcPr>
          <w:p w14:paraId="32D4F453" w14:textId="77777777" w:rsidR="00FC1A38" w:rsidRPr="00FC1A38" w:rsidRDefault="00FC1A38" w:rsidP="00FC1A38">
            <w:pPr>
              <w:pStyle w:val="NoSpacing"/>
            </w:pPr>
            <w:r w:rsidRPr="00FC1A38">
              <w:t>Introduction</w:t>
            </w:r>
          </w:p>
        </w:tc>
        <w:tc>
          <w:tcPr>
            <w:tcW w:w="7504" w:type="dxa"/>
            <w:hideMark/>
          </w:tcPr>
          <w:p w14:paraId="2EADF0FD" w14:textId="77777777" w:rsidR="00FC1A38" w:rsidRPr="00FC1A38" w:rsidRDefault="00FC1A38" w:rsidP="00FC1A38">
            <w:pPr>
              <w:pStyle w:val="NoSpacing"/>
              <w:cnfStyle w:val="000000000000" w:firstRow="0" w:lastRow="0" w:firstColumn="0" w:lastColumn="0" w:oddVBand="0" w:evenVBand="0" w:oddHBand="0" w:evenHBand="0" w:firstRowFirstColumn="0" w:firstRowLastColumn="0" w:lastRowFirstColumn="0" w:lastRowLastColumn="0"/>
            </w:pPr>
            <w:r w:rsidRPr="00FC1A38">
              <w:t>Always visible</w:t>
            </w:r>
          </w:p>
        </w:tc>
      </w:tr>
      <w:tr w:rsidR="00FC1A38" w:rsidRPr="00FC1A38" w14:paraId="5FC64569"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7" w:type="dxa"/>
            <w:noWrap/>
            <w:hideMark/>
          </w:tcPr>
          <w:p w14:paraId="269B7AEF" w14:textId="77777777" w:rsidR="00FC1A38" w:rsidRPr="00FC1A38" w:rsidRDefault="00FC1A38" w:rsidP="00FC1A38">
            <w:pPr>
              <w:pStyle w:val="NoSpacing"/>
            </w:pPr>
          </w:p>
        </w:tc>
        <w:tc>
          <w:tcPr>
            <w:tcW w:w="2949" w:type="dxa"/>
            <w:gridSpan w:val="3"/>
            <w:noWrap/>
            <w:hideMark/>
          </w:tcPr>
          <w:p w14:paraId="35C7D9AC" w14:textId="77777777" w:rsidR="00FC1A38" w:rsidRPr="00FC1A38" w:rsidRDefault="00FC1A38" w:rsidP="00FC1A38">
            <w:pPr>
              <w:pStyle w:val="NoSpacing"/>
              <w:cnfStyle w:val="000000100000" w:firstRow="0" w:lastRow="0" w:firstColumn="0" w:lastColumn="0" w:oddVBand="0" w:evenVBand="0" w:oddHBand="1" w:evenHBand="0" w:firstRowFirstColumn="0" w:firstRowLastColumn="0" w:lastRowFirstColumn="0" w:lastRowLastColumn="0"/>
            </w:pPr>
            <w:r w:rsidRPr="00FC1A38">
              <w:t>Table of Contents</w:t>
            </w:r>
          </w:p>
        </w:tc>
        <w:tc>
          <w:tcPr>
            <w:tcW w:w="7504" w:type="dxa"/>
            <w:hideMark/>
          </w:tcPr>
          <w:p w14:paraId="4EF673D3" w14:textId="77777777" w:rsidR="00FC1A38" w:rsidRPr="00FC1A38" w:rsidRDefault="00FC1A38" w:rsidP="00FC1A38">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SelectAny</w:t>
            </w:r>
            <w:proofErr w:type="spellEnd"/>
          </w:p>
        </w:tc>
      </w:tr>
      <w:tr w:rsidR="00FC1A38" w:rsidRPr="00FC1A38" w14:paraId="1BB7EA44"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7" w:type="dxa"/>
            <w:noWrap/>
            <w:hideMark/>
          </w:tcPr>
          <w:p w14:paraId="5461AC3A" w14:textId="77777777" w:rsidR="00FC1A38" w:rsidRPr="00FC1A38" w:rsidRDefault="00FC1A38" w:rsidP="00FC1A38">
            <w:pPr>
              <w:pStyle w:val="NoSpacing"/>
            </w:pPr>
          </w:p>
        </w:tc>
        <w:tc>
          <w:tcPr>
            <w:tcW w:w="222" w:type="dxa"/>
            <w:noWrap/>
            <w:hideMark/>
          </w:tcPr>
          <w:p w14:paraId="42191A2B" w14:textId="77777777" w:rsidR="00FC1A38" w:rsidRPr="00FC1A38" w:rsidRDefault="00FC1A38" w:rsidP="00FC1A38">
            <w:pPr>
              <w:pStyle w:val="NoSpacing"/>
              <w:cnfStyle w:val="000000000000" w:firstRow="0" w:lastRow="0" w:firstColumn="0" w:lastColumn="0" w:oddVBand="0" w:evenVBand="0" w:oddHBand="0" w:evenHBand="0" w:firstRowFirstColumn="0" w:firstRowLastColumn="0" w:lastRowFirstColumn="0" w:lastRowLastColumn="0"/>
            </w:pPr>
          </w:p>
        </w:tc>
        <w:tc>
          <w:tcPr>
            <w:tcW w:w="2727" w:type="dxa"/>
            <w:gridSpan w:val="2"/>
            <w:hideMark/>
          </w:tcPr>
          <w:p w14:paraId="580DA914" w14:textId="77777777" w:rsidR="00FC1A38" w:rsidRPr="00FC1A38" w:rsidRDefault="00FC1A38" w:rsidP="00FC1A38">
            <w:pPr>
              <w:pStyle w:val="NoSpacing"/>
              <w:cnfStyle w:val="000000000000" w:firstRow="0" w:lastRow="0" w:firstColumn="0" w:lastColumn="0" w:oddVBand="0" w:evenVBand="0" w:oddHBand="0" w:evenHBand="0" w:firstRowFirstColumn="0" w:firstRowLastColumn="0" w:lastRowFirstColumn="0" w:lastRowLastColumn="0"/>
            </w:pPr>
            <w:r w:rsidRPr="00FC1A38">
              <w:t>Part 1. New Standalone Plugins</w:t>
            </w:r>
          </w:p>
        </w:tc>
        <w:tc>
          <w:tcPr>
            <w:tcW w:w="7504" w:type="dxa"/>
            <w:hideMark/>
          </w:tcPr>
          <w:p w14:paraId="1F1C4CB8" w14:textId="77777777" w:rsidR="00FC1A38" w:rsidRPr="00FC1A38" w:rsidRDefault="00FC1A38" w:rsidP="00FC1A38">
            <w:pPr>
              <w:pStyle w:val="NoSpacing"/>
              <w:cnfStyle w:val="000000000000" w:firstRow="0" w:lastRow="0" w:firstColumn="0" w:lastColumn="0" w:oddVBand="0" w:evenVBand="0" w:oddHBand="0" w:evenHBand="0" w:firstRowFirstColumn="0" w:firstRowLastColumn="0" w:lastRowFirstColumn="0" w:lastRowLastColumn="0"/>
            </w:pPr>
            <w:r w:rsidRPr="00FC1A38">
              <w:t>Nothing</w:t>
            </w:r>
          </w:p>
        </w:tc>
      </w:tr>
      <w:tr w:rsidR="00FC1A38" w:rsidRPr="00FC1A38" w14:paraId="1F29B0C4"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7" w:type="dxa"/>
            <w:noWrap/>
            <w:hideMark/>
          </w:tcPr>
          <w:p w14:paraId="79A2E7C0" w14:textId="77777777" w:rsidR="00FC1A38" w:rsidRPr="00FC1A38" w:rsidRDefault="00FC1A38" w:rsidP="00FC1A38">
            <w:pPr>
              <w:pStyle w:val="NoSpacing"/>
            </w:pPr>
          </w:p>
        </w:tc>
        <w:tc>
          <w:tcPr>
            <w:tcW w:w="222" w:type="dxa"/>
            <w:noWrap/>
            <w:hideMark/>
          </w:tcPr>
          <w:p w14:paraId="79A1A1AA" w14:textId="77777777" w:rsidR="00FC1A38" w:rsidRPr="00FC1A38" w:rsidRDefault="00FC1A38" w:rsidP="00FC1A38">
            <w:pPr>
              <w:pStyle w:val="NoSpacing"/>
              <w:cnfStyle w:val="000000100000" w:firstRow="0" w:lastRow="0" w:firstColumn="0" w:lastColumn="0" w:oddVBand="0" w:evenVBand="0" w:oddHBand="1" w:evenHBand="0" w:firstRowFirstColumn="0" w:firstRowLastColumn="0" w:lastRowFirstColumn="0" w:lastRowLastColumn="0"/>
            </w:pPr>
          </w:p>
        </w:tc>
        <w:tc>
          <w:tcPr>
            <w:tcW w:w="2727" w:type="dxa"/>
            <w:gridSpan w:val="2"/>
            <w:hideMark/>
          </w:tcPr>
          <w:p w14:paraId="48C3ECC5" w14:textId="77777777" w:rsidR="00FC1A38" w:rsidRPr="00FC1A38" w:rsidRDefault="00FC1A38" w:rsidP="00FC1A38">
            <w:pPr>
              <w:pStyle w:val="NoSpacing"/>
              <w:cnfStyle w:val="000000100000" w:firstRow="0" w:lastRow="0" w:firstColumn="0" w:lastColumn="0" w:oddVBand="0" w:evenVBand="0" w:oddHBand="1" w:evenHBand="0" w:firstRowFirstColumn="0" w:firstRowLastColumn="0" w:lastRowFirstColumn="0" w:lastRowLastColumn="0"/>
            </w:pPr>
            <w:r w:rsidRPr="00FC1A38">
              <w:t>Part 2. Eyelash Options</w:t>
            </w:r>
          </w:p>
        </w:tc>
        <w:tc>
          <w:tcPr>
            <w:tcW w:w="7504" w:type="dxa"/>
            <w:hideMark/>
          </w:tcPr>
          <w:p w14:paraId="1F5F1EB4" w14:textId="77777777" w:rsidR="00FC1A38" w:rsidRPr="00FC1A38" w:rsidRDefault="00FC1A38" w:rsidP="00FC1A38">
            <w:pPr>
              <w:pStyle w:val="NoSpacing"/>
              <w:cnfStyle w:val="000000100000" w:firstRow="0" w:lastRow="0" w:firstColumn="0" w:lastColumn="0" w:oddVBand="0" w:evenVBand="0" w:oddHBand="1" w:evenHBand="0" w:firstRowFirstColumn="0" w:firstRowLastColumn="0" w:lastRowFirstColumn="0" w:lastRowLastColumn="0"/>
            </w:pPr>
            <w:r w:rsidRPr="00FC1A38">
              <w:t>Nothing</w:t>
            </w:r>
          </w:p>
        </w:tc>
      </w:tr>
      <w:tr w:rsidR="00FC1A38" w:rsidRPr="00FC1A38" w14:paraId="46FA3C33"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7" w:type="dxa"/>
            <w:noWrap/>
            <w:hideMark/>
          </w:tcPr>
          <w:p w14:paraId="1D6F0CB9" w14:textId="77777777" w:rsidR="00FC1A38" w:rsidRPr="00FC1A38" w:rsidRDefault="00FC1A38" w:rsidP="00FC1A38">
            <w:pPr>
              <w:pStyle w:val="NoSpacing"/>
            </w:pPr>
          </w:p>
        </w:tc>
        <w:tc>
          <w:tcPr>
            <w:tcW w:w="222" w:type="dxa"/>
            <w:noWrap/>
            <w:hideMark/>
          </w:tcPr>
          <w:p w14:paraId="4847CD8E" w14:textId="77777777" w:rsidR="00FC1A38" w:rsidRPr="00FC1A38" w:rsidRDefault="00FC1A38" w:rsidP="00FC1A38">
            <w:pPr>
              <w:pStyle w:val="NoSpacing"/>
              <w:cnfStyle w:val="000000000000" w:firstRow="0" w:lastRow="0" w:firstColumn="0" w:lastColumn="0" w:oddVBand="0" w:evenVBand="0" w:oddHBand="0" w:evenHBand="0" w:firstRowFirstColumn="0" w:firstRowLastColumn="0" w:lastRowFirstColumn="0" w:lastRowLastColumn="0"/>
            </w:pPr>
          </w:p>
        </w:tc>
        <w:tc>
          <w:tcPr>
            <w:tcW w:w="2727" w:type="dxa"/>
            <w:gridSpan w:val="2"/>
            <w:hideMark/>
          </w:tcPr>
          <w:p w14:paraId="05A58AD8" w14:textId="77777777" w:rsidR="00FC1A38" w:rsidRPr="00FC1A38" w:rsidRDefault="00FC1A38" w:rsidP="00FC1A38">
            <w:pPr>
              <w:pStyle w:val="NoSpacing"/>
              <w:cnfStyle w:val="000000000000" w:firstRow="0" w:lastRow="0" w:firstColumn="0" w:lastColumn="0" w:oddVBand="0" w:evenVBand="0" w:oddHBand="0" w:evenHBand="0" w:firstRowFirstColumn="0" w:firstRowLastColumn="0" w:lastRowFirstColumn="0" w:lastRowLastColumn="0"/>
            </w:pPr>
            <w:r w:rsidRPr="00FC1A38">
              <w:t>Part 3. Vanilla Eye Replacement</w:t>
            </w:r>
          </w:p>
        </w:tc>
        <w:tc>
          <w:tcPr>
            <w:tcW w:w="7504" w:type="dxa"/>
            <w:hideMark/>
          </w:tcPr>
          <w:p w14:paraId="3ACC342B" w14:textId="77777777" w:rsidR="00FC1A38" w:rsidRPr="00FC1A38" w:rsidRDefault="00FC1A38" w:rsidP="00FC1A38">
            <w:pPr>
              <w:pStyle w:val="NoSpacing"/>
              <w:cnfStyle w:val="000000000000" w:firstRow="0" w:lastRow="0" w:firstColumn="0" w:lastColumn="0" w:oddVBand="0" w:evenVBand="0" w:oddHBand="0" w:evenHBand="0" w:firstRowFirstColumn="0" w:firstRowLastColumn="0" w:lastRowFirstColumn="0" w:lastRowLastColumn="0"/>
            </w:pPr>
            <w:r w:rsidRPr="00FC1A38">
              <w:t>Nothing</w:t>
            </w:r>
          </w:p>
        </w:tc>
      </w:tr>
      <w:tr w:rsidR="00FC1A38" w:rsidRPr="00FC1A38" w14:paraId="19F0FB58"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7" w:type="dxa"/>
            <w:noWrap/>
            <w:hideMark/>
          </w:tcPr>
          <w:p w14:paraId="08E43D8F" w14:textId="77777777" w:rsidR="00FC1A38" w:rsidRPr="00FC1A38" w:rsidRDefault="00FC1A38" w:rsidP="00FC1A38">
            <w:pPr>
              <w:pStyle w:val="NoSpacing"/>
            </w:pPr>
          </w:p>
        </w:tc>
        <w:tc>
          <w:tcPr>
            <w:tcW w:w="222" w:type="dxa"/>
            <w:noWrap/>
            <w:hideMark/>
          </w:tcPr>
          <w:p w14:paraId="371A3FF0" w14:textId="77777777" w:rsidR="00FC1A38" w:rsidRPr="00FC1A38" w:rsidRDefault="00FC1A38" w:rsidP="00FC1A38">
            <w:pPr>
              <w:pStyle w:val="NoSpacing"/>
              <w:cnfStyle w:val="000000100000" w:firstRow="0" w:lastRow="0" w:firstColumn="0" w:lastColumn="0" w:oddVBand="0" w:evenVBand="0" w:oddHBand="1" w:evenHBand="0" w:firstRowFirstColumn="0" w:firstRowLastColumn="0" w:lastRowFirstColumn="0" w:lastRowLastColumn="0"/>
            </w:pPr>
          </w:p>
        </w:tc>
        <w:tc>
          <w:tcPr>
            <w:tcW w:w="2727" w:type="dxa"/>
            <w:gridSpan w:val="2"/>
            <w:hideMark/>
          </w:tcPr>
          <w:p w14:paraId="05139B61" w14:textId="77777777" w:rsidR="00FC1A38" w:rsidRPr="00FC1A38" w:rsidRDefault="00FC1A38" w:rsidP="00FC1A38">
            <w:pPr>
              <w:pStyle w:val="NoSpacing"/>
              <w:cnfStyle w:val="000000100000" w:firstRow="0" w:lastRow="0" w:firstColumn="0" w:lastColumn="0" w:oddVBand="0" w:evenVBand="0" w:oddHBand="1" w:evenHBand="0" w:firstRowFirstColumn="0" w:firstRowLastColumn="0" w:lastRowFirstColumn="0" w:lastRowLastColumn="0"/>
            </w:pPr>
            <w:r w:rsidRPr="00FC1A38">
              <w:t>Part 4. Looking Stranger Combo Sets</w:t>
            </w:r>
          </w:p>
        </w:tc>
        <w:tc>
          <w:tcPr>
            <w:tcW w:w="7504" w:type="dxa"/>
            <w:hideMark/>
          </w:tcPr>
          <w:p w14:paraId="5C3C8CC3" w14:textId="77777777" w:rsidR="00FC1A38" w:rsidRPr="00FC1A38" w:rsidRDefault="00FC1A38" w:rsidP="00FC1A38">
            <w:pPr>
              <w:pStyle w:val="NoSpacing"/>
              <w:cnfStyle w:val="000000100000" w:firstRow="0" w:lastRow="0" w:firstColumn="0" w:lastColumn="0" w:oddVBand="0" w:evenVBand="0" w:oddHBand="1" w:evenHBand="0" w:firstRowFirstColumn="0" w:firstRowLastColumn="0" w:lastRowFirstColumn="0" w:lastRowLastColumn="0"/>
            </w:pPr>
            <w:r w:rsidRPr="00FC1A38">
              <w:t>Nothing</w:t>
            </w:r>
          </w:p>
        </w:tc>
      </w:tr>
      <w:tr w:rsidR="00FC1A38" w:rsidRPr="00FC1A38" w14:paraId="1AFD5A1E"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7" w:type="dxa"/>
            <w:noWrap/>
            <w:hideMark/>
          </w:tcPr>
          <w:p w14:paraId="4CE72507" w14:textId="77777777" w:rsidR="00FC1A38" w:rsidRPr="00FC1A38" w:rsidRDefault="00FC1A38" w:rsidP="00FC1A38">
            <w:pPr>
              <w:pStyle w:val="NoSpacing"/>
            </w:pPr>
          </w:p>
        </w:tc>
        <w:tc>
          <w:tcPr>
            <w:tcW w:w="2949" w:type="dxa"/>
            <w:gridSpan w:val="3"/>
            <w:noWrap/>
            <w:hideMark/>
          </w:tcPr>
          <w:p w14:paraId="5A845103" w14:textId="77777777" w:rsidR="00FC1A38" w:rsidRPr="00FC1A38" w:rsidRDefault="00FC1A38" w:rsidP="00FC1A38">
            <w:pPr>
              <w:pStyle w:val="NoSpacing"/>
              <w:cnfStyle w:val="000000000000" w:firstRow="0" w:lastRow="0" w:firstColumn="0" w:lastColumn="0" w:oddVBand="0" w:evenVBand="0" w:oddHBand="0" w:evenHBand="0" w:firstRowFirstColumn="0" w:firstRowLastColumn="0" w:lastRowFirstColumn="0" w:lastRowLastColumn="0"/>
            </w:pPr>
            <w:r w:rsidRPr="00FC1A38">
              <w:t>ReadMe</w:t>
            </w:r>
          </w:p>
        </w:tc>
        <w:tc>
          <w:tcPr>
            <w:tcW w:w="7504" w:type="dxa"/>
            <w:hideMark/>
          </w:tcPr>
          <w:p w14:paraId="2124C745" w14:textId="77777777" w:rsidR="00FC1A38" w:rsidRPr="00FC1A38" w:rsidRDefault="00FC1A38" w:rsidP="00FC1A38">
            <w:pPr>
              <w:pStyle w:val="NoSpacing"/>
              <w:cnfStyle w:val="000000000000" w:firstRow="0" w:lastRow="0" w:firstColumn="0" w:lastColumn="0" w:oddVBand="0" w:evenVBand="0" w:oddHBand="0" w:evenHBand="0" w:firstRowFirstColumn="0" w:firstRowLastColumn="0" w:lastRowFirstColumn="0" w:lastRowLastColumn="0"/>
            </w:pPr>
            <w:proofErr w:type="spellStart"/>
            <w:r w:rsidRPr="00FC1A38">
              <w:t>SelectAny</w:t>
            </w:r>
            <w:proofErr w:type="spellEnd"/>
          </w:p>
        </w:tc>
      </w:tr>
      <w:tr w:rsidR="00FC1A38" w:rsidRPr="00FC1A38" w14:paraId="148E2BFC"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7" w:type="dxa"/>
            <w:noWrap/>
            <w:hideMark/>
          </w:tcPr>
          <w:p w14:paraId="0476DF48" w14:textId="77777777" w:rsidR="00FC1A38" w:rsidRPr="00FC1A38" w:rsidRDefault="00FC1A38" w:rsidP="00FC1A38">
            <w:pPr>
              <w:pStyle w:val="NoSpacing"/>
            </w:pPr>
          </w:p>
        </w:tc>
        <w:tc>
          <w:tcPr>
            <w:tcW w:w="222" w:type="dxa"/>
            <w:noWrap/>
            <w:hideMark/>
          </w:tcPr>
          <w:p w14:paraId="5F609157" w14:textId="77777777" w:rsidR="00FC1A38" w:rsidRPr="00FC1A38" w:rsidRDefault="00FC1A38" w:rsidP="00FC1A38">
            <w:pPr>
              <w:pStyle w:val="NoSpacing"/>
              <w:cnfStyle w:val="000000100000" w:firstRow="0" w:lastRow="0" w:firstColumn="0" w:lastColumn="0" w:oddVBand="0" w:evenVBand="0" w:oddHBand="1" w:evenHBand="0" w:firstRowFirstColumn="0" w:firstRowLastColumn="0" w:lastRowFirstColumn="0" w:lastRowLastColumn="0"/>
            </w:pPr>
          </w:p>
        </w:tc>
        <w:tc>
          <w:tcPr>
            <w:tcW w:w="2727" w:type="dxa"/>
            <w:gridSpan w:val="2"/>
            <w:hideMark/>
          </w:tcPr>
          <w:p w14:paraId="16B49BB0" w14:textId="77777777" w:rsidR="00FC1A38" w:rsidRPr="00FC1A38" w:rsidRDefault="00FC1A38" w:rsidP="00FC1A38">
            <w:pPr>
              <w:pStyle w:val="NoSpacing"/>
              <w:cnfStyle w:val="000000100000" w:firstRow="0" w:lastRow="0" w:firstColumn="0" w:lastColumn="0" w:oddVBand="0" w:evenVBand="0" w:oddHBand="1" w:evenHBand="0" w:firstRowFirstColumn="0" w:firstRowLastColumn="0" w:lastRowFirstColumn="0" w:lastRowLastColumn="0"/>
            </w:pPr>
            <w:r w:rsidRPr="00FC1A38">
              <w:t>ReadMe</w:t>
            </w:r>
          </w:p>
        </w:tc>
        <w:tc>
          <w:tcPr>
            <w:tcW w:w="7504" w:type="dxa"/>
            <w:hideMark/>
          </w:tcPr>
          <w:p w14:paraId="29C563B0" w14:textId="77777777" w:rsidR="00FC1A38" w:rsidRPr="00FC1A38" w:rsidRDefault="00FC1A38" w:rsidP="00FC1A38">
            <w:pPr>
              <w:pStyle w:val="NoSpacing"/>
              <w:cnfStyle w:val="000000100000" w:firstRow="0" w:lastRow="0" w:firstColumn="0" w:lastColumn="0" w:oddVBand="0" w:evenVBand="0" w:oddHBand="1" w:evenHBand="0" w:firstRowFirstColumn="0" w:firstRowLastColumn="0" w:lastRowFirstColumn="0" w:lastRowLastColumn="0"/>
            </w:pPr>
            <w:r w:rsidRPr="00FC1A38">
              <w:t>Nothing</w:t>
            </w:r>
          </w:p>
        </w:tc>
      </w:tr>
      <w:tr w:rsidR="009C3B3C" w:rsidRPr="00FC1A38" w14:paraId="239842A9"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7" w:type="dxa"/>
            <w:noWrap/>
          </w:tcPr>
          <w:p w14:paraId="45533221" w14:textId="77777777" w:rsidR="009C3B3C" w:rsidRPr="00FC1A38" w:rsidRDefault="009C3B3C" w:rsidP="00FC1A38">
            <w:pPr>
              <w:pStyle w:val="NoSpacing"/>
            </w:pPr>
          </w:p>
        </w:tc>
        <w:tc>
          <w:tcPr>
            <w:tcW w:w="222" w:type="dxa"/>
            <w:noWrap/>
          </w:tcPr>
          <w:p w14:paraId="23B6F395" w14:textId="77777777" w:rsidR="009C3B3C" w:rsidRPr="00FC1A38" w:rsidRDefault="009C3B3C" w:rsidP="00FC1A38">
            <w:pPr>
              <w:pStyle w:val="NoSpacing"/>
              <w:cnfStyle w:val="000000000000" w:firstRow="0" w:lastRow="0" w:firstColumn="0" w:lastColumn="0" w:oddVBand="0" w:evenVBand="0" w:oddHBand="0" w:evenHBand="0" w:firstRowFirstColumn="0" w:firstRowLastColumn="0" w:lastRowFirstColumn="0" w:lastRowLastColumn="0"/>
            </w:pPr>
          </w:p>
        </w:tc>
        <w:tc>
          <w:tcPr>
            <w:tcW w:w="2727" w:type="dxa"/>
            <w:gridSpan w:val="2"/>
          </w:tcPr>
          <w:p w14:paraId="3CAB5B91" w14:textId="4FF8801A" w:rsidR="009C3B3C" w:rsidRPr="00FC1A38" w:rsidRDefault="009C3B3C" w:rsidP="00FC1A38">
            <w:pPr>
              <w:pStyle w:val="NoSpacing"/>
              <w:cnfStyle w:val="000000000000" w:firstRow="0" w:lastRow="0" w:firstColumn="0" w:lastColumn="0" w:oddVBand="0" w:evenVBand="0" w:oddHBand="0" w:evenHBand="0" w:firstRowFirstColumn="0" w:firstRowLastColumn="0" w:lastRowFirstColumn="0" w:lastRowLastColumn="0"/>
            </w:pPr>
            <w:r w:rsidRPr="009C3B3C">
              <w:t>Eye Normal Map Fix</w:t>
            </w:r>
          </w:p>
        </w:tc>
        <w:tc>
          <w:tcPr>
            <w:tcW w:w="7504" w:type="dxa"/>
          </w:tcPr>
          <w:p w14:paraId="14E4AB9C" w14:textId="38A82A85" w:rsidR="009C3B3C" w:rsidRPr="00FC1A38" w:rsidRDefault="009C3B3C" w:rsidP="00FC1A38">
            <w:pPr>
              <w:pStyle w:val="NoSpacing"/>
              <w:cnfStyle w:val="000000000000" w:firstRow="0" w:lastRow="0" w:firstColumn="0" w:lastColumn="0" w:oddVBand="0" w:evenVBand="0" w:oddHBand="0" w:evenHBand="0" w:firstRowFirstColumn="0" w:firstRowLastColumn="0" w:lastRowFirstColumn="0" w:lastRowLastColumn="0"/>
            </w:pPr>
            <w:r>
              <w:t>Nothing</w:t>
            </w:r>
          </w:p>
        </w:tc>
      </w:tr>
      <w:tr w:rsidR="00FC1A38" w:rsidRPr="00FC1A38" w14:paraId="08009A83"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86" w:type="dxa"/>
            <w:gridSpan w:val="4"/>
            <w:noWrap/>
            <w:hideMark/>
          </w:tcPr>
          <w:p w14:paraId="2D3A1C3E" w14:textId="77777777" w:rsidR="00FC1A38" w:rsidRPr="00FC1A38" w:rsidRDefault="00FC1A38" w:rsidP="00FC1A38">
            <w:pPr>
              <w:pStyle w:val="NoSpacing"/>
            </w:pPr>
            <w:r w:rsidRPr="00FC1A38">
              <w:t>1.0 Standalone Options</w:t>
            </w:r>
          </w:p>
        </w:tc>
        <w:tc>
          <w:tcPr>
            <w:tcW w:w="7504" w:type="dxa"/>
            <w:hideMark/>
          </w:tcPr>
          <w:p w14:paraId="295A4B1F" w14:textId="77777777" w:rsidR="00FC1A38" w:rsidRPr="00FC1A38" w:rsidRDefault="00FC1A38" w:rsidP="00FC1A38">
            <w:pPr>
              <w:pStyle w:val="NoSpacing"/>
              <w:cnfStyle w:val="000000100000" w:firstRow="0" w:lastRow="0" w:firstColumn="0" w:lastColumn="0" w:oddVBand="0" w:evenVBand="0" w:oddHBand="1" w:evenHBand="0" w:firstRowFirstColumn="0" w:firstRowLastColumn="0" w:lastRowFirstColumn="0" w:lastRowLastColumn="0"/>
            </w:pPr>
            <w:r w:rsidRPr="00FC1A38">
              <w:t>Always visible</w:t>
            </w:r>
          </w:p>
        </w:tc>
      </w:tr>
      <w:tr w:rsidR="00FC1A38" w:rsidRPr="00FC1A38" w14:paraId="693C5BA6" w14:textId="77777777" w:rsidTr="00005319">
        <w:trPr>
          <w:trHeight w:val="20"/>
        </w:trPr>
        <w:tc>
          <w:tcPr>
            <w:cnfStyle w:val="001000000000" w:firstRow="0" w:lastRow="0" w:firstColumn="1" w:lastColumn="0" w:oddVBand="0" w:evenVBand="0" w:oddHBand="0" w:evenHBand="0" w:firstRowFirstColumn="0" w:firstRowLastColumn="0" w:lastRowFirstColumn="0" w:lastRowLastColumn="0"/>
            <w:tcW w:w="337" w:type="dxa"/>
            <w:noWrap/>
            <w:hideMark/>
          </w:tcPr>
          <w:p w14:paraId="1A345A8D" w14:textId="77777777" w:rsidR="00FC1A38" w:rsidRPr="00FC1A38" w:rsidRDefault="00FC1A38" w:rsidP="00FC1A38">
            <w:pPr>
              <w:pStyle w:val="NoSpacing"/>
            </w:pPr>
          </w:p>
        </w:tc>
        <w:tc>
          <w:tcPr>
            <w:tcW w:w="2949" w:type="dxa"/>
            <w:gridSpan w:val="3"/>
            <w:noWrap/>
            <w:hideMark/>
          </w:tcPr>
          <w:p w14:paraId="65828739" w14:textId="7BAEDDC2" w:rsidR="00FC1A38" w:rsidRPr="00FC1A38" w:rsidRDefault="00FC1A38" w:rsidP="00FC1A38">
            <w:pPr>
              <w:pStyle w:val="NoSpacing"/>
              <w:cnfStyle w:val="000000000000" w:firstRow="0" w:lastRow="0" w:firstColumn="0" w:lastColumn="0" w:oddVBand="0" w:evenVBand="0" w:oddHBand="0" w:evenHBand="0" w:firstRowFirstColumn="0" w:firstRowLastColumn="0" w:lastRowFirstColumn="0" w:lastRowLastColumn="0"/>
            </w:pPr>
            <w:r w:rsidRPr="00FC1A38">
              <w:t>Main Plugin</w:t>
            </w:r>
          </w:p>
        </w:tc>
        <w:tc>
          <w:tcPr>
            <w:tcW w:w="7504" w:type="dxa"/>
            <w:tcBorders>
              <w:bottom w:val="single" w:sz="4" w:space="0" w:color="000000" w:themeColor="text1"/>
            </w:tcBorders>
            <w:hideMark/>
          </w:tcPr>
          <w:p w14:paraId="5B8A71CB" w14:textId="77777777" w:rsidR="00FC1A38" w:rsidRPr="00FC1A38" w:rsidRDefault="00FC1A38" w:rsidP="00FC1A38">
            <w:pPr>
              <w:pStyle w:val="NoSpacing"/>
              <w:cnfStyle w:val="000000000000" w:firstRow="0" w:lastRow="0" w:firstColumn="0" w:lastColumn="0" w:oddVBand="0" w:evenVBand="0" w:oddHBand="0" w:evenHBand="0" w:firstRowFirstColumn="0" w:firstRowLastColumn="0" w:lastRowFirstColumn="0" w:lastRowLastColumn="0"/>
            </w:pPr>
            <w:proofErr w:type="spellStart"/>
            <w:r w:rsidRPr="00FC1A38">
              <w:t>SelectExactlyOne</w:t>
            </w:r>
            <w:proofErr w:type="spellEnd"/>
          </w:p>
        </w:tc>
      </w:tr>
      <w:tr w:rsidR="009D16A3" w:rsidRPr="00FC1A38" w14:paraId="67E558F6" w14:textId="77777777" w:rsidTr="0000531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7" w:type="dxa"/>
            <w:noWrap/>
            <w:hideMark/>
          </w:tcPr>
          <w:p w14:paraId="37715D72" w14:textId="77777777" w:rsidR="009D16A3" w:rsidRPr="00FC1A38" w:rsidRDefault="009D16A3" w:rsidP="009D16A3">
            <w:pPr>
              <w:pStyle w:val="NoSpacing"/>
            </w:pPr>
          </w:p>
        </w:tc>
        <w:tc>
          <w:tcPr>
            <w:tcW w:w="222" w:type="dxa"/>
            <w:noWrap/>
            <w:hideMark/>
          </w:tcPr>
          <w:p w14:paraId="131A9E1B" w14:textId="77777777" w:rsidR="009D16A3" w:rsidRPr="00FC1A38" w:rsidRDefault="009D16A3" w:rsidP="009D16A3">
            <w:pPr>
              <w:pStyle w:val="NoSpacing"/>
              <w:cnfStyle w:val="000000100000" w:firstRow="0" w:lastRow="0" w:firstColumn="0" w:lastColumn="0" w:oddVBand="0" w:evenVBand="0" w:oddHBand="1" w:evenHBand="0" w:firstRowFirstColumn="0" w:firstRowLastColumn="0" w:lastRowFirstColumn="0" w:lastRowLastColumn="0"/>
            </w:pPr>
          </w:p>
        </w:tc>
        <w:tc>
          <w:tcPr>
            <w:tcW w:w="2727" w:type="dxa"/>
            <w:gridSpan w:val="2"/>
            <w:tcBorders>
              <w:top w:val="single" w:sz="4" w:space="0" w:color="auto"/>
            </w:tcBorders>
            <w:hideMark/>
          </w:tcPr>
          <w:p w14:paraId="7F30346B" w14:textId="2DEA3F2D" w:rsidR="009D16A3" w:rsidRPr="00FC1A38" w:rsidRDefault="0060786D" w:rsidP="009D16A3">
            <w:pPr>
              <w:pStyle w:val="NoSpacing"/>
              <w:cnfStyle w:val="000000100000" w:firstRow="0" w:lastRow="0" w:firstColumn="0" w:lastColumn="0" w:oddVBand="0" w:evenVBand="0" w:oddHBand="1" w:evenHBand="0" w:firstRowFirstColumn="0" w:firstRowLastColumn="0" w:lastRowFirstColumn="0" w:lastRowLastColumn="0"/>
            </w:pPr>
            <w:r>
              <w:t>Standalone</w:t>
            </w:r>
            <w:r w:rsidR="009D16A3">
              <w:t xml:space="preserve"> Plugin</w:t>
            </w:r>
          </w:p>
        </w:tc>
        <w:tc>
          <w:tcPr>
            <w:tcW w:w="7504" w:type="dxa"/>
            <w:tcBorders>
              <w:top w:val="single" w:sz="4" w:space="0" w:color="auto"/>
              <w:bottom w:val="nil"/>
            </w:tcBorders>
            <w:hideMark/>
          </w:tcPr>
          <w:p w14:paraId="7757D911" w14:textId="6C1F9E69" w:rsidR="009D16A3" w:rsidRPr="00FC1A38" w:rsidRDefault="009D16A3" w:rsidP="009D16A3">
            <w:pPr>
              <w:pStyle w:val="NoSpacing"/>
              <w:cnfStyle w:val="000000100000" w:firstRow="0" w:lastRow="0" w:firstColumn="0" w:lastColumn="0" w:oddVBand="0" w:evenVBand="0" w:oddHBand="1" w:evenHBand="0" w:firstRowFirstColumn="0" w:firstRowLastColumn="0" w:lastRowFirstColumn="0" w:lastRowLastColumn="0"/>
            </w:pPr>
            <w:r>
              <w:t>Recommended</w:t>
            </w:r>
            <w:r w:rsidRPr="00FC1A38">
              <w:t xml:space="preserve"> if user has </w:t>
            </w:r>
            <w:r>
              <w:t>“</w:t>
            </w:r>
            <w:r w:rsidRPr="00FC1A38">
              <w:t xml:space="preserve">The Eyes </w:t>
            </w:r>
            <w:proofErr w:type="gramStart"/>
            <w:r w:rsidRPr="00FC1A38">
              <w:t>Of</w:t>
            </w:r>
            <w:proofErr w:type="gramEnd"/>
            <w:r w:rsidRPr="00FC1A38">
              <w:t xml:space="preserve"> Beauty.esp</w:t>
            </w:r>
            <w:r>
              <w:t>”</w:t>
            </w:r>
            <w:r w:rsidRPr="00FC1A38">
              <w:t xml:space="preserve"> (w/ spaces)</w:t>
            </w:r>
            <w:r w:rsidR="00E17AA6">
              <w:t xml:space="preserve"> or “</w:t>
            </w:r>
            <w:r w:rsidR="00E17AA6" w:rsidRPr="00FC1A38">
              <w:t>TheEyesOfBeauty.esp</w:t>
            </w:r>
            <w:r w:rsidR="00E17AA6">
              <w:t>”</w:t>
            </w:r>
            <w:r w:rsidR="00E17AA6" w:rsidRPr="00FC1A38">
              <w:t xml:space="preserve"> (w/o spaces)</w:t>
            </w:r>
            <w:r w:rsidRPr="00FC1A38">
              <w:t xml:space="preserve"> installed</w:t>
            </w:r>
          </w:p>
          <w:p w14:paraId="002F461C" w14:textId="77777777" w:rsidR="009D16A3" w:rsidRPr="00FC1A38" w:rsidRDefault="009D16A3" w:rsidP="009D16A3">
            <w:pPr>
              <w:pStyle w:val="NoSpacing"/>
              <w:cnfStyle w:val="000000100000" w:firstRow="0" w:lastRow="0" w:firstColumn="0" w:lastColumn="0" w:oddVBand="0" w:evenVBand="0" w:oddHBand="1" w:evenHBand="0" w:firstRowFirstColumn="0" w:firstRowLastColumn="0" w:lastRowFirstColumn="0" w:lastRowLastColumn="0"/>
            </w:pPr>
            <w:r w:rsidRPr="00FC1A38">
              <w:t>1.1. Plugin Type Page available</w:t>
            </w:r>
          </w:p>
          <w:p w14:paraId="30A14710" w14:textId="11CD22D8" w:rsidR="009D16A3" w:rsidRPr="00FC1A38" w:rsidRDefault="009D16A3" w:rsidP="009D16A3">
            <w:pPr>
              <w:pStyle w:val="NoSpacing"/>
              <w:cnfStyle w:val="000000100000" w:firstRow="0" w:lastRow="0" w:firstColumn="0" w:lastColumn="0" w:oddVBand="0" w:evenVBand="0" w:oddHBand="1" w:evenHBand="0" w:firstRowFirstColumn="0" w:firstRowLastColumn="0" w:lastRowFirstColumn="0" w:lastRowLastColumn="0"/>
            </w:pPr>
            <w:r w:rsidRPr="00FC1A38">
              <w:t xml:space="preserve">Install </w:t>
            </w:r>
            <w:r>
              <w:t>“</w:t>
            </w:r>
            <w:r w:rsidRPr="00FC1A38">
              <w:t xml:space="preserve">The Eyes </w:t>
            </w:r>
            <w:proofErr w:type="gramStart"/>
            <w:r w:rsidRPr="00FC1A38">
              <w:t>Of</w:t>
            </w:r>
            <w:proofErr w:type="gramEnd"/>
            <w:r w:rsidRPr="00FC1A38">
              <w:t xml:space="preserve"> Beauty.esp</w:t>
            </w:r>
            <w:r>
              <w:t>”</w:t>
            </w:r>
            <w:r w:rsidRPr="00FC1A38">
              <w:t xml:space="preserve"> (w/ spaces)</w:t>
            </w:r>
          </w:p>
          <w:p w14:paraId="362FEEB5" w14:textId="77777777" w:rsidR="009D16A3" w:rsidRPr="00FC1A38" w:rsidRDefault="009D16A3" w:rsidP="009D16A3">
            <w:pPr>
              <w:pStyle w:val="NoSpacing"/>
              <w:cnfStyle w:val="000000100000" w:firstRow="0" w:lastRow="0" w:firstColumn="0" w:lastColumn="0" w:oddVBand="0" w:evenVBand="0" w:oddHBand="1" w:evenHBand="0" w:firstRowFirstColumn="0" w:firstRowLastColumn="0" w:lastRowFirstColumn="0" w:lastRowLastColumn="0"/>
            </w:pPr>
            <w:r w:rsidRPr="00FC1A38">
              <w:t>Install entire textures folder</w:t>
            </w:r>
          </w:p>
        </w:tc>
      </w:tr>
      <w:tr w:rsidR="009D16A3" w:rsidRPr="00FC1A38" w14:paraId="41712549" w14:textId="77777777" w:rsidTr="0069546E">
        <w:trPr>
          <w:trHeight w:val="20"/>
        </w:trPr>
        <w:tc>
          <w:tcPr>
            <w:cnfStyle w:val="001000000000" w:firstRow="0" w:lastRow="0" w:firstColumn="1" w:lastColumn="0" w:oddVBand="0" w:evenVBand="0" w:oddHBand="0" w:evenHBand="0" w:firstRowFirstColumn="0" w:firstRowLastColumn="0" w:lastRowFirstColumn="0" w:lastRowLastColumn="0"/>
            <w:tcW w:w="337" w:type="dxa"/>
            <w:noWrap/>
            <w:hideMark/>
          </w:tcPr>
          <w:p w14:paraId="430FC048" w14:textId="77777777" w:rsidR="009D16A3" w:rsidRPr="00FC1A38" w:rsidRDefault="009D16A3" w:rsidP="009D16A3">
            <w:pPr>
              <w:pStyle w:val="NoSpacing"/>
            </w:pPr>
          </w:p>
        </w:tc>
        <w:tc>
          <w:tcPr>
            <w:tcW w:w="236" w:type="dxa"/>
            <w:gridSpan w:val="2"/>
            <w:noWrap/>
            <w:hideMark/>
          </w:tcPr>
          <w:p w14:paraId="4E505B27" w14:textId="77777777" w:rsidR="009D16A3" w:rsidRPr="00FC1A38" w:rsidRDefault="009D16A3" w:rsidP="009D16A3">
            <w:pPr>
              <w:pStyle w:val="NoSpacing"/>
              <w:cnfStyle w:val="000000000000" w:firstRow="0" w:lastRow="0" w:firstColumn="0" w:lastColumn="0" w:oddVBand="0" w:evenVBand="0" w:oddHBand="0" w:evenHBand="0" w:firstRowFirstColumn="0" w:firstRowLastColumn="0" w:lastRowFirstColumn="0" w:lastRowLastColumn="0"/>
            </w:pPr>
          </w:p>
        </w:tc>
        <w:tc>
          <w:tcPr>
            <w:tcW w:w="2713" w:type="dxa"/>
            <w:hideMark/>
          </w:tcPr>
          <w:p w14:paraId="7BC5CE91" w14:textId="77777777" w:rsidR="009D16A3" w:rsidRPr="00FC1A38" w:rsidRDefault="009D16A3" w:rsidP="009D16A3">
            <w:pPr>
              <w:pStyle w:val="NoSpacing"/>
              <w:cnfStyle w:val="000000000000" w:firstRow="0" w:lastRow="0" w:firstColumn="0" w:lastColumn="0" w:oddVBand="0" w:evenVBand="0" w:oddHBand="0" w:evenHBand="0" w:firstRowFirstColumn="0" w:firstRowLastColumn="0" w:lastRowFirstColumn="0" w:lastRowLastColumn="0"/>
            </w:pPr>
            <w:r w:rsidRPr="00FC1A38">
              <w:t>None</w:t>
            </w:r>
          </w:p>
        </w:tc>
        <w:tc>
          <w:tcPr>
            <w:tcW w:w="7504" w:type="dxa"/>
            <w:tcBorders>
              <w:top w:val="single" w:sz="4" w:space="0" w:color="auto"/>
            </w:tcBorders>
            <w:hideMark/>
          </w:tcPr>
          <w:p w14:paraId="6E9283FD" w14:textId="20627CD4" w:rsidR="009D16A3" w:rsidRPr="00FC1A38" w:rsidRDefault="009D16A3" w:rsidP="009D16A3">
            <w:pPr>
              <w:pStyle w:val="NoSpacing"/>
              <w:cnfStyle w:val="000000000000" w:firstRow="0" w:lastRow="0" w:firstColumn="0" w:lastColumn="0" w:oddVBand="0" w:evenVBand="0" w:oddHBand="0" w:evenHBand="0" w:firstRowFirstColumn="0" w:firstRowLastColumn="0" w:lastRowFirstColumn="0" w:lastRowLastColumn="0"/>
            </w:pPr>
            <w:r w:rsidRPr="00FC1A38">
              <w:t xml:space="preserve">If this is selected and None is selected on </w:t>
            </w:r>
            <w:r>
              <w:t xml:space="preserve">this and </w:t>
            </w:r>
            <w:r w:rsidR="00460609">
              <w:t xml:space="preserve">All-In-One </w:t>
            </w:r>
            <w:r w:rsidR="00460609">
              <w:t>Compatibility</w:t>
            </w:r>
            <w:r w:rsidR="00460609">
              <w:t xml:space="preserve"> Plugin</w:t>
            </w:r>
            <w:r w:rsidR="00460609">
              <w:t xml:space="preserve"> </w:t>
            </w:r>
            <w:r>
              <w:t>is not checked below</w:t>
            </w:r>
            <w:r w:rsidRPr="00FC1A38">
              <w:t>, 1.1 Plugin Type page unavailable</w:t>
            </w:r>
          </w:p>
          <w:p w14:paraId="05DE6FBC" w14:textId="77777777" w:rsidR="009D16A3" w:rsidRPr="00FC1A38" w:rsidRDefault="009D16A3" w:rsidP="009D16A3">
            <w:pPr>
              <w:pStyle w:val="NoSpacing"/>
              <w:cnfStyle w:val="000000000000" w:firstRow="0" w:lastRow="0" w:firstColumn="0" w:lastColumn="0" w:oddVBand="0" w:evenVBand="0" w:oddHBand="0" w:evenHBand="0" w:firstRowFirstColumn="0" w:firstRowLastColumn="0" w:lastRowFirstColumn="0" w:lastRowLastColumn="0"/>
            </w:pPr>
            <w:r w:rsidRPr="00FC1A38">
              <w:t>Individual eye textures NOT installed to textures\actors\character\eyes\</w:t>
            </w:r>
            <w:proofErr w:type="spellStart"/>
            <w:r w:rsidRPr="00FC1A38">
              <w:t>TheEyesOfBeauty</w:t>
            </w:r>
            <w:proofErr w:type="spellEnd"/>
            <w:r w:rsidRPr="00FC1A38">
              <w:t xml:space="preserve"> (except for Combo textures and Lash options from Looking Stranger if applicable)</w:t>
            </w:r>
          </w:p>
        </w:tc>
      </w:tr>
      <w:tr w:rsidR="009D16A3" w:rsidRPr="00FC1A38" w14:paraId="3BD4FDEE"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7" w:type="dxa"/>
            <w:noWrap/>
            <w:hideMark/>
          </w:tcPr>
          <w:p w14:paraId="2CB03EE2" w14:textId="77777777" w:rsidR="009D16A3" w:rsidRPr="00FC1A38" w:rsidRDefault="009D16A3" w:rsidP="009D16A3">
            <w:pPr>
              <w:pStyle w:val="NoSpacing"/>
            </w:pPr>
          </w:p>
        </w:tc>
        <w:tc>
          <w:tcPr>
            <w:tcW w:w="2949" w:type="dxa"/>
            <w:gridSpan w:val="3"/>
            <w:noWrap/>
            <w:hideMark/>
          </w:tcPr>
          <w:p w14:paraId="00692405" w14:textId="267869EF" w:rsidR="009D16A3" w:rsidRPr="00FC1A38" w:rsidRDefault="009D16A3" w:rsidP="009D16A3">
            <w:pPr>
              <w:pStyle w:val="NoSpacing"/>
              <w:cnfStyle w:val="000000100000" w:firstRow="0" w:lastRow="0" w:firstColumn="0" w:lastColumn="0" w:oddVBand="0" w:evenVBand="0" w:oddHBand="1" w:evenHBand="0" w:firstRowFirstColumn="0" w:firstRowLastColumn="0" w:lastRowFirstColumn="0" w:lastRowLastColumn="0"/>
            </w:pPr>
            <w:r>
              <w:t>Optional Plugins</w:t>
            </w:r>
          </w:p>
        </w:tc>
        <w:tc>
          <w:tcPr>
            <w:tcW w:w="7504" w:type="dxa"/>
            <w:hideMark/>
          </w:tcPr>
          <w:p w14:paraId="5C9784F8" w14:textId="216AC6A8" w:rsidR="009D16A3" w:rsidRPr="00FC1A38" w:rsidRDefault="009D16A3" w:rsidP="009D16A3">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Select</w:t>
            </w:r>
            <w:r w:rsidR="00462B93">
              <w:t>Any</w:t>
            </w:r>
            <w:proofErr w:type="spellEnd"/>
          </w:p>
        </w:tc>
      </w:tr>
      <w:tr w:rsidR="009D16A3" w:rsidRPr="00FC1A38" w14:paraId="535B8026" w14:textId="77777777" w:rsidTr="00D8754E">
        <w:trPr>
          <w:trHeight w:val="20"/>
        </w:trPr>
        <w:tc>
          <w:tcPr>
            <w:cnfStyle w:val="001000000000" w:firstRow="0" w:lastRow="0" w:firstColumn="1" w:lastColumn="0" w:oddVBand="0" w:evenVBand="0" w:oddHBand="0" w:evenHBand="0" w:firstRowFirstColumn="0" w:firstRowLastColumn="0" w:lastRowFirstColumn="0" w:lastRowLastColumn="0"/>
            <w:tcW w:w="337" w:type="dxa"/>
            <w:noWrap/>
            <w:hideMark/>
          </w:tcPr>
          <w:p w14:paraId="39A54DDD" w14:textId="77777777" w:rsidR="009D16A3" w:rsidRPr="00FC1A38" w:rsidRDefault="009D16A3" w:rsidP="00D8754E">
            <w:pPr>
              <w:pStyle w:val="NoSpacing"/>
            </w:pPr>
          </w:p>
        </w:tc>
        <w:tc>
          <w:tcPr>
            <w:tcW w:w="222" w:type="dxa"/>
            <w:noWrap/>
            <w:hideMark/>
          </w:tcPr>
          <w:p w14:paraId="15A8E24B" w14:textId="77777777" w:rsidR="009D16A3" w:rsidRPr="00FC1A38" w:rsidRDefault="009D16A3" w:rsidP="00D8754E">
            <w:pPr>
              <w:pStyle w:val="NoSpacing"/>
              <w:cnfStyle w:val="000000000000" w:firstRow="0" w:lastRow="0" w:firstColumn="0" w:lastColumn="0" w:oddVBand="0" w:evenVBand="0" w:oddHBand="0" w:evenHBand="0" w:firstRowFirstColumn="0" w:firstRowLastColumn="0" w:lastRowFirstColumn="0" w:lastRowLastColumn="0"/>
            </w:pPr>
          </w:p>
        </w:tc>
        <w:tc>
          <w:tcPr>
            <w:tcW w:w="2727" w:type="dxa"/>
            <w:gridSpan w:val="2"/>
            <w:hideMark/>
          </w:tcPr>
          <w:p w14:paraId="0AFE03E8" w14:textId="3A7467C1" w:rsidR="009D16A3" w:rsidRPr="00FC1A38" w:rsidRDefault="001D6149" w:rsidP="00D8754E">
            <w:pPr>
              <w:pStyle w:val="NoSpacing"/>
              <w:cnfStyle w:val="000000000000" w:firstRow="0" w:lastRow="0" w:firstColumn="0" w:lastColumn="0" w:oddVBand="0" w:evenVBand="0" w:oddHBand="0" w:evenHBand="0" w:firstRowFirstColumn="0" w:firstRowLastColumn="0" w:lastRowFirstColumn="0" w:lastRowLastColumn="0"/>
            </w:pPr>
            <w:r>
              <w:t>All-In-One</w:t>
            </w:r>
            <w:r w:rsidR="009D16A3">
              <w:t xml:space="preserve"> </w:t>
            </w:r>
            <w:r w:rsidR="00460609">
              <w:t>Compatibility</w:t>
            </w:r>
            <w:r w:rsidR="00A37560">
              <w:t xml:space="preserve"> Plugin</w:t>
            </w:r>
          </w:p>
        </w:tc>
        <w:tc>
          <w:tcPr>
            <w:tcW w:w="7504" w:type="dxa"/>
            <w:hideMark/>
          </w:tcPr>
          <w:p w14:paraId="4DE898A6" w14:textId="030B1B03" w:rsidR="009D16A3" w:rsidRPr="00FC1A38" w:rsidRDefault="00D05DFE" w:rsidP="00D8754E">
            <w:pPr>
              <w:pStyle w:val="NoSpacing"/>
              <w:cnfStyle w:val="000000000000" w:firstRow="0" w:lastRow="0" w:firstColumn="0" w:lastColumn="0" w:oddVBand="0" w:evenVBand="0" w:oddHBand="0" w:evenHBand="0" w:firstRowFirstColumn="0" w:firstRowLastColumn="0" w:lastRowFirstColumn="0" w:lastRowLastColumn="0"/>
            </w:pPr>
            <w:r>
              <w:t>Recommended</w:t>
            </w:r>
            <w:r w:rsidR="009D16A3" w:rsidRPr="00FC1A38">
              <w:t xml:space="preserve"> if user has </w:t>
            </w:r>
            <w:r w:rsidR="009D16A3">
              <w:t>“</w:t>
            </w:r>
            <w:r w:rsidR="009D16A3" w:rsidRPr="00FC1A38">
              <w:t>TheEyesOfBeauty.esp</w:t>
            </w:r>
            <w:r w:rsidR="009D16A3">
              <w:t>”</w:t>
            </w:r>
            <w:r w:rsidR="009D16A3" w:rsidRPr="00FC1A38">
              <w:t xml:space="preserve"> (w/o spaces) installed</w:t>
            </w:r>
          </w:p>
          <w:p w14:paraId="6F34E913" w14:textId="77777777" w:rsidR="009D16A3" w:rsidRPr="00FC1A38" w:rsidRDefault="009D16A3" w:rsidP="00D8754E">
            <w:pPr>
              <w:pStyle w:val="NoSpacing"/>
              <w:cnfStyle w:val="000000000000" w:firstRow="0" w:lastRow="0" w:firstColumn="0" w:lastColumn="0" w:oddVBand="0" w:evenVBand="0" w:oddHBand="0" w:evenHBand="0" w:firstRowFirstColumn="0" w:firstRowLastColumn="0" w:lastRowFirstColumn="0" w:lastRowLastColumn="0"/>
            </w:pPr>
            <w:r w:rsidRPr="00FC1A38">
              <w:t>1.1. Plugin Type Page available</w:t>
            </w:r>
          </w:p>
          <w:p w14:paraId="007EF03C" w14:textId="77777777" w:rsidR="009D16A3" w:rsidRPr="00FC1A38" w:rsidRDefault="009D16A3" w:rsidP="00D8754E">
            <w:pPr>
              <w:pStyle w:val="NoSpacing"/>
              <w:cnfStyle w:val="000000000000" w:firstRow="0" w:lastRow="0" w:firstColumn="0" w:lastColumn="0" w:oddVBand="0" w:evenVBand="0" w:oddHBand="0" w:evenHBand="0" w:firstRowFirstColumn="0" w:firstRowLastColumn="0" w:lastRowFirstColumn="0" w:lastRowLastColumn="0"/>
            </w:pPr>
            <w:r w:rsidRPr="00AB598D">
              <w:t>Copy "</w:t>
            </w:r>
            <w:proofErr w:type="spellStart"/>
            <w:r w:rsidRPr="00AB598D">
              <w:t>fomod</w:t>
            </w:r>
            <w:proofErr w:type="spellEnd"/>
            <w:r w:rsidRPr="00AB598D">
              <w:t>\options\</w:t>
            </w:r>
            <w:proofErr w:type="spellStart"/>
            <w:r w:rsidRPr="00AB598D">
              <w:t>TheEyesOfBeauty</w:t>
            </w:r>
            <w:proofErr w:type="spellEnd"/>
            <w:r w:rsidRPr="00AB598D">
              <w:t xml:space="preserve">-Compatibility </w:t>
            </w:r>
            <w:proofErr w:type="spellStart"/>
            <w:r w:rsidRPr="00AB598D">
              <w:t>Only.esp</w:t>
            </w:r>
            <w:proofErr w:type="spellEnd"/>
            <w:r w:rsidRPr="00AB598D">
              <w:t>" to "TheEyesOfBeauty.esp" (w/o spaces)</w:t>
            </w:r>
          </w:p>
          <w:p w14:paraId="20D2D5A9" w14:textId="77777777" w:rsidR="009D16A3" w:rsidRPr="00FC1A38" w:rsidRDefault="009D16A3" w:rsidP="00D8754E">
            <w:pPr>
              <w:pStyle w:val="NoSpacing"/>
              <w:cnfStyle w:val="000000000000" w:firstRow="0" w:lastRow="0" w:firstColumn="0" w:lastColumn="0" w:oddVBand="0" w:evenVBand="0" w:oddHBand="0" w:evenHBand="0" w:firstRowFirstColumn="0" w:firstRowLastColumn="0" w:lastRowFirstColumn="0" w:lastRowLastColumn="0"/>
            </w:pPr>
            <w:r w:rsidRPr="00FC1A38">
              <w:t>Install entire textures folder</w:t>
            </w:r>
          </w:p>
        </w:tc>
      </w:tr>
    </w:tbl>
    <w:p w14:paraId="37A32676" w14:textId="77777777" w:rsidR="009D16A3" w:rsidRDefault="009D16A3">
      <w:r>
        <w:br w:type="page"/>
      </w:r>
    </w:p>
    <w:p w14:paraId="644DE564" w14:textId="77777777" w:rsidR="00FC1A38" w:rsidRPr="00FC1A38" w:rsidRDefault="00FC1A38" w:rsidP="00FC1A38"/>
    <w:tbl>
      <w:tblPr>
        <w:tblStyle w:val="ListTable3"/>
        <w:tblW w:w="10790" w:type="dxa"/>
        <w:tblLook w:val="04A0" w:firstRow="1" w:lastRow="0" w:firstColumn="1" w:lastColumn="0" w:noHBand="0" w:noVBand="1"/>
      </w:tblPr>
      <w:tblGrid>
        <w:gridCol w:w="336"/>
        <w:gridCol w:w="316"/>
        <w:gridCol w:w="2631"/>
        <w:gridCol w:w="7507"/>
      </w:tblGrid>
      <w:tr w:rsidR="00FC1A38" w:rsidRPr="00FC1A38" w14:paraId="1F474BBF" w14:textId="77777777" w:rsidTr="00793CDE">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3283" w:type="dxa"/>
            <w:gridSpan w:val="3"/>
            <w:noWrap/>
          </w:tcPr>
          <w:p w14:paraId="048243E3" w14:textId="77777777" w:rsidR="00FC1A38" w:rsidRPr="00FC1A38" w:rsidRDefault="00FC1A38" w:rsidP="00793CDE">
            <w:pPr>
              <w:pStyle w:val="NoSpacing"/>
            </w:pPr>
            <w:r w:rsidRPr="00FC1A38">
              <w:t>Page / Group / Option</w:t>
            </w:r>
          </w:p>
        </w:tc>
        <w:tc>
          <w:tcPr>
            <w:tcW w:w="7507" w:type="dxa"/>
            <w:tcBorders>
              <w:bottom w:val="single" w:sz="4" w:space="0" w:color="000000" w:themeColor="text1"/>
            </w:tcBorders>
            <w:vAlign w:val="center"/>
          </w:tcPr>
          <w:p w14:paraId="14731DB4" w14:textId="77777777" w:rsidR="00FC1A38" w:rsidRPr="00FC1A38" w:rsidRDefault="00FC1A38" w:rsidP="00793CDE">
            <w:pPr>
              <w:pStyle w:val="NoSpacing"/>
              <w:cnfStyle w:val="100000000000" w:firstRow="1" w:lastRow="0" w:firstColumn="0" w:lastColumn="0" w:oddVBand="0" w:evenVBand="0" w:oddHBand="0" w:evenHBand="0" w:firstRowFirstColumn="0" w:firstRowLastColumn="0" w:lastRowFirstColumn="0" w:lastRowLastColumn="0"/>
            </w:pPr>
            <w:r w:rsidRPr="00FC1A38">
              <w:t>Expected Result(s)/Actions</w:t>
            </w:r>
          </w:p>
        </w:tc>
      </w:tr>
      <w:tr w:rsidR="00FC1A38" w:rsidRPr="00FC1A38" w14:paraId="2FDECFB6" w14:textId="77777777" w:rsidTr="00793CD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0D31B190" w14:textId="77777777" w:rsidR="00FC1A38" w:rsidRPr="00FC1A38" w:rsidRDefault="00FC1A38" w:rsidP="00793CDE">
            <w:pPr>
              <w:pStyle w:val="NoSpacing"/>
            </w:pPr>
          </w:p>
        </w:tc>
        <w:tc>
          <w:tcPr>
            <w:tcW w:w="316" w:type="dxa"/>
            <w:noWrap/>
            <w:hideMark/>
          </w:tcPr>
          <w:p w14:paraId="46758641"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25AC3425" w14:textId="733B45FF" w:rsidR="00FC1A38" w:rsidRPr="00FC1A38" w:rsidRDefault="00460609" w:rsidP="00793CDE">
            <w:pPr>
              <w:pStyle w:val="NoSpacing"/>
              <w:cnfStyle w:val="000000100000" w:firstRow="0" w:lastRow="0" w:firstColumn="0" w:lastColumn="0" w:oddVBand="0" w:evenVBand="0" w:oddHBand="1" w:evenHBand="0" w:firstRowFirstColumn="0" w:firstRowLastColumn="0" w:lastRowFirstColumn="0" w:lastRowLastColumn="0"/>
            </w:pPr>
            <w:r>
              <w:t>Looking Stranger Standalone</w:t>
            </w:r>
          </w:p>
        </w:tc>
        <w:tc>
          <w:tcPr>
            <w:tcW w:w="7507" w:type="dxa"/>
            <w:tcBorders>
              <w:bottom w:val="single" w:sz="4" w:space="0" w:color="auto"/>
            </w:tcBorders>
            <w:hideMark/>
          </w:tcPr>
          <w:p w14:paraId="2D602C36"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Makes the following pages available:</w:t>
            </w:r>
          </w:p>
          <w:p w14:paraId="5D8CD806"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C1A38">
              <w:t>1.1. Plugin Type</w:t>
            </w:r>
          </w:p>
          <w:p w14:paraId="7F485829"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C1A38">
              <w:t>4.01 Combo01 (Thin Lash) Left Eye</w:t>
            </w:r>
          </w:p>
          <w:p w14:paraId="156B1203"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C1A38">
              <w:t>4.02 Combo01 (Thin Lash) Right Eye</w:t>
            </w:r>
          </w:p>
          <w:p w14:paraId="479EACF8"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C1A38">
              <w:t>4.03 Combo02 (Full Lash) Left Eye</w:t>
            </w:r>
          </w:p>
          <w:p w14:paraId="2D5E828F"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C1A38">
              <w:t>4.04 Combo02 (Full Lash) Right Eye</w:t>
            </w:r>
          </w:p>
          <w:p w14:paraId="1DC360F9"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C1A38">
              <w:t>4.05 Combo03 (Thick Lash) Left Eye</w:t>
            </w:r>
          </w:p>
          <w:p w14:paraId="6B6BECB2"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C1A38">
              <w:t>4.06 Combo03 (Thick Lash) Right Eye</w:t>
            </w:r>
          </w:p>
          <w:p w14:paraId="26646A5E" w14:textId="58BE061C"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 xml:space="preserve">Installs </w:t>
            </w:r>
            <w:r w:rsidR="00D13FB2">
              <w:t>“</w:t>
            </w:r>
            <w:r w:rsidRPr="00FC1A38">
              <w:t xml:space="preserve">The Eyes </w:t>
            </w:r>
            <w:proofErr w:type="gramStart"/>
            <w:r w:rsidRPr="00FC1A38">
              <w:t>Of</w:t>
            </w:r>
            <w:proofErr w:type="gramEnd"/>
            <w:r w:rsidRPr="00FC1A38">
              <w:t xml:space="preserve"> Beauty Looking </w:t>
            </w:r>
            <w:proofErr w:type="spellStart"/>
            <w:r w:rsidRPr="00FC1A38">
              <w:t>Stranger.esp</w:t>
            </w:r>
            <w:proofErr w:type="spellEnd"/>
            <w:r w:rsidR="00D13FB2">
              <w:t>”</w:t>
            </w:r>
          </w:p>
          <w:p w14:paraId="75515BCE"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Copies these files to textures\actors\character\eyes\</w:t>
            </w:r>
            <w:proofErr w:type="spellStart"/>
            <w:r w:rsidRPr="00FC1A38">
              <w:t>TheEyesOfBeauty</w:t>
            </w:r>
            <w:proofErr w:type="spellEnd"/>
            <w:r w:rsidRPr="00FC1A38">
              <w:t xml:space="preserve"> folder from </w:t>
            </w:r>
            <w:proofErr w:type="spellStart"/>
            <w:r w:rsidRPr="00FC1A38">
              <w:t>fomod</w:t>
            </w:r>
            <w:proofErr w:type="spellEnd"/>
            <w:r w:rsidRPr="00FC1A38">
              <w:t>\options:</w:t>
            </w:r>
          </w:p>
          <w:p w14:paraId="4D3BEEDD"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C1A38">
              <w:t>HumanEyesCombo01Left.dds</w:t>
            </w:r>
          </w:p>
          <w:p w14:paraId="0F476609"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C1A38">
              <w:t>HumanEyesCombo01Right.dds</w:t>
            </w:r>
          </w:p>
          <w:p w14:paraId="41222144"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C1A38">
              <w:t>HumanEyesCombo02Left.dds</w:t>
            </w:r>
          </w:p>
          <w:p w14:paraId="5562F7CE"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C1A38">
              <w:t>HumanEyesCombo02Right.dds</w:t>
            </w:r>
          </w:p>
          <w:p w14:paraId="50C98C53"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C1A38">
              <w:t>HumanEyesCombo03Left.dds</w:t>
            </w:r>
          </w:p>
          <w:p w14:paraId="5F193AF8"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C1A38">
              <w:t>HumanEyesCombo03Right.dds</w:t>
            </w:r>
          </w:p>
          <w:p w14:paraId="65F82EBB" w14:textId="0E5D6ECE" w:rsidR="00FC1A38" w:rsidRPr="00FC1A38" w:rsidRDefault="00FA4582"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A4582">
              <w:t>0</w:t>
            </w:r>
            <w:r>
              <w:t>2</w:t>
            </w:r>
            <w:r w:rsidRPr="00FA4582">
              <w:t>-EyesHumanLashesTEOB</w:t>
            </w:r>
            <w:r>
              <w:t>Full</w:t>
            </w:r>
            <w:r w:rsidRPr="00FA4582">
              <w:t>.dds</w:t>
            </w:r>
            <w:r>
              <w:t xml:space="preserve"> </w:t>
            </w:r>
            <w:r>
              <w:sym w:font="Wingdings" w:char="F0E0"/>
            </w:r>
            <w:r>
              <w:t xml:space="preserve"> </w:t>
            </w:r>
            <w:proofErr w:type="spellStart"/>
            <w:r w:rsidR="00FC1A38" w:rsidRPr="00FC1A38">
              <w:t>FemaleHumanLashesFull.dds</w:t>
            </w:r>
            <w:proofErr w:type="spellEnd"/>
          </w:p>
          <w:p w14:paraId="7D25B8B0" w14:textId="3AF43B92" w:rsidR="00FC1A38" w:rsidRPr="00FC1A38" w:rsidRDefault="00FA4582"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A4582">
              <w:t>0</w:t>
            </w:r>
            <w:r>
              <w:t>3</w:t>
            </w:r>
            <w:r w:rsidRPr="00FA4582">
              <w:t>-EyesHumanLashesTEOBThi</w:t>
            </w:r>
            <w:r>
              <w:t>ck</w:t>
            </w:r>
            <w:r w:rsidRPr="00FA4582">
              <w:t>.dds</w:t>
            </w:r>
            <w:r>
              <w:t xml:space="preserve"> </w:t>
            </w:r>
            <w:r>
              <w:sym w:font="Wingdings" w:char="F0E0"/>
            </w:r>
            <w:r>
              <w:t xml:space="preserve"> </w:t>
            </w:r>
            <w:proofErr w:type="spellStart"/>
            <w:r w:rsidR="00FC1A38" w:rsidRPr="00FC1A38">
              <w:t>FemaleHumanLashesThick.dds</w:t>
            </w:r>
            <w:proofErr w:type="spellEnd"/>
          </w:p>
          <w:p w14:paraId="2B2B2256" w14:textId="0F57AF87" w:rsidR="00FC1A38" w:rsidRPr="00FC1A38" w:rsidRDefault="00FA4582"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A4582">
              <w:t>01-EyesHumanLashesTEOBThin.dds</w:t>
            </w:r>
            <w:r>
              <w:t xml:space="preserve"> </w:t>
            </w:r>
            <w:r>
              <w:sym w:font="Wingdings" w:char="F0E0"/>
            </w:r>
            <w:r>
              <w:t xml:space="preserve"> </w:t>
            </w:r>
            <w:proofErr w:type="spellStart"/>
            <w:r w:rsidR="00FC1A38" w:rsidRPr="00FC1A38">
              <w:t>FemaleHumanLashesThin.dds</w:t>
            </w:r>
            <w:proofErr w:type="spellEnd"/>
          </w:p>
          <w:p w14:paraId="30D11463" w14:textId="477D52F7" w:rsidR="00FC1A38" w:rsidRPr="00FC1A38" w:rsidRDefault="00FA4582"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A4582">
              <w:t>0</w:t>
            </w:r>
            <w:r>
              <w:t>2</w:t>
            </w:r>
            <w:r w:rsidRPr="00FA4582">
              <w:t>-EyesHumanLashesTEOB</w:t>
            </w:r>
            <w:r>
              <w:t>Full</w:t>
            </w:r>
            <w:r w:rsidRPr="00FA4582">
              <w:t>.dds</w:t>
            </w:r>
            <w:r>
              <w:t xml:space="preserve"> </w:t>
            </w:r>
            <w:r>
              <w:sym w:font="Wingdings" w:char="F0E0"/>
            </w:r>
            <w:r>
              <w:t xml:space="preserve"> </w:t>
            </w:r>
            <w:proofErr w:type="spellStart"/>
            <w:r w:rsidR="00FC1A38" w:rsidRPr="00FC1A38">
              <w:t>MaleHumanLashesFull.dds</w:t>
            </w:r>
            <w:proofErr w:type="spellEnd"/>
          </w:p>
          <w:p w14:paraId="6007D6F4" w14:textId="3A9746FC" w:rsidR="00FC1A38" w:rsidRPr="00FC1A38" w:rsidRDefault="00FA4582"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A4582">
              <w:t>0</w:t>
            </w:r>
            <w:r>
              <w:t>3</w:t>
            </w:r>
            <w:r w:rsidRPr="00FA4582">
              <w:t>-EyesHumanLashesTEOBThi</w:t>
            </w:r>
            <w:r>
              <w:t>ck</w:t>
            </w:r>
            <w:r w:rsidRPr="00FA4582">
              <w:t>.dds</w:t>
            </w:r>
            <w:r>
              <w:t xml:space="preserve"> </w:t>
            </w:r>
            <w:r>
              <w:sym w:font="Wingdings" w:char="F0E0"/>
            </w:r>
            <w:r>
              <w:t xml:space="preserve"> </w:t>
            </w:r>
            <w:proofErr w:type="spellStart"/>
            <w:r w:rsidR="00FC1A38" w:rsidRPr="00FC1A38">
              <w:t>MaleHumanLashesThick.dds</w:t>
            </w:r>
            <w:proofErr w:type="spellEnd"/>
          </w:p>
          <w:p w14:paraId="4BFE2398" w14:textId="77777777" w:rsidR="00FC1A38" w:rsidRDefault="00FA4582" w:rsidP="00793CDE">
            <w:pPr>
              <w:pStyle w:val="NoSpacing"/>
              <w:ind w:left="720"/>
              <w:cnfStyle w:val="000000100000" w:firstRow="0" w:lastRow="0" w:firstColumn="0" w:lastColumn="0" w:oddVBand="0" w:evenVBand="0" w:oddHBand="1" w:evenHBand="0" w:firstRowFirstColumn="0" w:firstRowLastColumn="0" w:lastRowFirstColumn="0" w:lastRowLastColumn="0"/>
            </w:pPr>
            <w:r w:rsidRPr="00FA4582">
              <w:t>01-EyesHumanLashesTEOBThin.dds</w:t>
            </w:r>
            <w:r>
              <w:t xml:space="preserve"> </w:t>
            </w:r>
            <w:r>
              <w:sym w:font="Wingdings" w:char="F0E0"/>
            </w:r>
            <w:r>
              <w:t xml:space="preserve"> </w:t>
            </w:r>
            <w:proofErr w:type="spellStart"/>
            <w:r w:rsidR="00FC1A38" w:rsidRPr="00FC1A38">
              <w:t>MaleHumanLashesThin.dds</w:t>
            </w:r>
            <w:proofErr w:type="spellEnd"/>
          </w:p>
          <w:p w14:paraId="27CE494D" w14:textId="08FD700B" w:rsidR="00460609" w:rsidRPr="00FC1A38" w:rsidRDefault="003C6713" w:rsidP="00460609">
            <w:pPr>
              <w:pStyle w:val="NoSpacing"/>
              <w:cnfStyle w:val="000000100000" w:firstRow="0" w:lastRow="0" w:firstColumn="0" w:lastColumn="0" w:oddVBand="0" w:evenVBand="0" w:oddHBand="1" w:evenHBand="0" w:firstRowFirstColumn="0" w:firstRowLastColumn="0" w:lastRowFirstColumn="0" w:lastRowLastColumn="0"/>
            </w:pPr>
            <w:r>
              <w:t xml:space="preserve">Install entire meshes folder (these are </w:t>
            </w:r>
            <w:proofErr w:type="spellStart"/>
            <w:r>
              <w:t>Shadovalor’s</w:t>
            </w:r>
            <w:proofErr w:type="spellEnd"/>
            <w:r>
              <w:t xml:space="preserve"> meshes)</w:t>
            </w:r>
          </w:p>
        </w:tc>
      </w:tr>
      <w:tr w:rsidR="00FC1A38" w:rsidRPr="00FC1A38" w14:paraId="3DFD53BD"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283" w:type="dxa"/>
            <w:gridSpan w:val="3"/>
            <w:noWrap/>
            <w:hideMark/>
          </w:tcPr>
          <w:p w14:paraId="11D35090" w14:textId="77777777" w:rsidR="00FC1A38" w:rsidRPr="00FC1A38" w:rsidRDefault="00FC1A38" w:rsidP="00793CDE">
            <w:pPr>
              <w:pStyle w:val="NoSpacing"/>
            </w:pPr>
            <w:r w:rsidRPr="00FC1A38">
              <w:t>1.1 Plugin Type</w:t>
            </w:r>
          </w:p>
        </w:tc>
        <w:tc>
          <w:tcPr>
            <w:tcW w:w="7507" w:type="dxa"/>
            <w:hideMark/>
          </w:tcPr>
          <w:p w14:paraId="72C656D0" w14:textId="5772FAA5"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 xml:space="preserve">Only appears </w:t>
            </w:r>
            <w:r w:rsidR="0060786D">
              <w:t xml:space="preserve">if Standalone Plugin or Looking Stranger Standalone </w:t>
            </w:r>
            <w:r w:rsidRPr="00FC1A38">
              <w:t>chosen on 1.0 Standalone Options</w:t>
            </w:r>
          </w:p>
        </w:tc>
      </w:tr>
      <w:tr w:rsidR="00FC1A38" w:rsidRPr="00FC1A38" w14:paraId="12DA7D6F"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3A823BF9" w14:textId="77777777" w:rsidR="00FC1A38" w:rsidRPr="00FC1A38" w:rsidRDefault="00FC1A38" w:rsidP="00793CDE">
            <w:pPr>
              <w:pStyle w:val="NoSpacing"/>
            </w:pPr>
          </w:p>
        </w:tc>
        <w:tc>
          <w:tcPr>
            <w:tcW w:w="2947" w:type="dxa"/>
            <w:gridSpan w:val="2"/>
            <w:noWrap/>
            <w:hideMark/>
          </w:tcPr>
          <w:p w14:paraId="31438FC8"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Lash Type</w:t>
            </w:r>
          </w:p>
        </w:tc>
        <w:tc>
          <w:tcPr>
            <w:tcW w:w="7507" w:type="dxa"/>
            <w:hideMark/>
          </w:tcPr>
          <w:p w14:paraId="07EFBAB6"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SelectExactlyOne</w:t>
            </w:r>
            <w:proofErr w:type="spellEnd"/>
          </w:p>
        </w:tc>
      </w:tr>
      <w:tr w:rsidR="00FC1A38" w:rsidRPr="00FC1A38" w14:paraId="2287273B"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630AD055" w14:textId="77777777" w:rsidR="00FC1A38" w:rsidRPr="00FC1A38" w:rsidRDefault="00FC1A38" w:rsidP="00793CDE">
            <w:pPr>
              <w:pStyle w:val="NoSpacing"/>
            </w:pPr>
          </w:p>
        </w:tc>
        <w:tc>
          <w:tcPr>
            <w:tcW w:w="316" w:type="dxa"/>
            <w:noWrap/>
            <w:hideMark/>
          </w:tcPr>
          <w:p w14:paraId="30E731E2"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30717F3F"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Custom Lashes</w:t>
            </w:r>
          </w:p>
        </w:tc>
        <w:tc>
          <w:tcPr>
            <w:tcW w:w="7507" w:type="dxa"/>
            <w:hideMark/>
          </w:tcPr>
          <w:p w14:paraId="0D2B6D0E"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2.0 Male Lashes page available</w:t>
            </w:r>
          </w:p>
          <w:p w14:paraId="56036B68"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2.1 Female Lashes page available</w:t>
            </w:r>
          </w:p>
          <w:p w14:paraId="5C3C4CE5" w14:textId="4829CF5F"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 xml:space="preserve">If </w:t>
            </w:r>
            <w:r w:rsidR="0060786D">
              <w:t>Standalone Plugin</w:t>
            </w:r>
            <w:r w:rsidRPr="00FC1A38">
              <w:t xml:space="preserve"> installed, installs the version where both male and female have custom lashes (for examples: thin lash would be on cyborg eyes and thick on many elven eyes)</w:t>
            </w:r>
          </w:p>
          <w:p w14:paraId="105EDE69"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If Looking Stranger plugin installed, installs the version where both male and female have custom lashes (01 is thin, 02 full, 03 thick)</w:t>
            </w:r>
          </w:p>
        </w:tc>
      </w:tr>
      <w:tr w:rsidR="00FC1A38" w:rsidRPr="00FC1A38" w14:paraId="0C94C162"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35F8C80B" w14:textId="77777777" w:rsidR="00FC1A38" w:rsidRPr="00FC1A38" w:rsidRDefault="00FC1A38" w:rsidP="00793CDE">
            <w:pPr>
              <w:pStyle w:val="NoSpacing"/>
            </w:pPr>
          </w:p>
        </w:tc>
        <w:tc>
          <w:tcPr>
            <w:tcW w:w="316" w:type="dxa"/>
            <w:noWrap/>
            <w:hideMark/>
          </w:tcPr>
          <w:p w14:paraId="241F1E06"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58CF7F5B"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No Female Lashes</w:t>
            </w:r>
          </w:p>
        </w:tc>
        <w:tc>
          <w:tcPr>
            <w:tcW w:w="7507" w:type="dxa"/>
            <w:hideMark/>
          </w:tcPr>
          <w:p w14:paraId="2B55A239"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2.0 Male Lashes page available</w:t>
            </w:r>
          </w:p>
          <w:p w14:paraId="0F3D2839" w14:textId="73F24FCD"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 xml:space="preserve">If </w:t>
            </w:r>
            <w:r w:rsidR="0060786D">
              <w:t>Standalone Plugin</w:t>
            </w:r>
            <w:r w:rsidRPr="00FC1A38">
              <w:t xml:space="preserve"> installed, installs the version where only male has custom lashes</w:t>
            </w:r>
          </w:p>
          <w:p w14:paraId="383CB912"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If Looking Stranger plugin installed, installs the version where only male has custom lashes</w:t>
            </w:r>
          </w:p>
        </w:tc>
      </w:tr>
      <w:tr w:rsidR="00FC1A38" w:rsidRPr="00FC1A38" w14:paraId="0350F95E"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41CB77E9" w14:textId="77777777" w:rsidR="00FC1A38" w:rsidRPr="00FC1A38" w:rsidRDefault="00FC1A38" w:rsidP="00793CDE">
            <w:pPr>
              <w:pStyle w:val="NoSpacing"/>
            </w:pPr>
          </w:p>
        </w:tc>
        <w:tc>
          <w:tcPr>
            <w:tcW w:w="316" w:type="dxa"/>
            <w:noWrap/>
            <w:hideMark/>
          </w:tcPr>
          <w:p w14:paraId="35C3FF09"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3B1BCA7F"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No Male Lashes</w:t>
            </w:r>
          </w:p>
        </w:tc>
        <w:tc>
          <w:tcPr>
            <w:tcW w:w="7507" w:type="dxa"/>
            <w:hideMark/>
          </w:tcPr>
          <w:p w14:paraId="343435E4"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2.1 Female Lashes page available</w:t>
            </w:r>
          </w:p>
          <w:p w14:paraId="520437CE" w14:textId="52BE221E"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 xml:space="preserve">If </w:t>
            </w:r>
            <w:r w:rsidR="0060786D">
              <w:t>Standalone Plugin</w:t>
            </w:r>
            <w:r w:rsidRPr="00FC1A38">
              <w:t xml:space="preserve"> installed, installs the version where only female has custom lashes</w:t>
            </w:r>
          </w:p>
          <w:p w14:paraId="06DDBAB9"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If Looking Stranger plugin installed, installs the version where only female has custom lashes</w:t>
            </w:r>
          </w:p>
        </w:tc>
      </w:tr>
    </w:tbl>
    <w:p w14:paraId="547B3A6D" w14:textId="77777777" w:rsidR="00FC1A38" w:rsidRPr="00FC1A38" w:rsidRDefault="00FC1A38" w:rsidP="00FC1A38">
      <w:r w:rsidRPr="00FC1A38">
        <w:br w:type="page"/>
      </w:r>
    </w:p>
    <w:tbl>
      <w:tblPr>
        <w:tblStyle w:val="ListTable3"/>
        <w:tblW w:w="10790" w:type="dxa"/>
        <w:tblLook w:val="04A0" w:firstRow="1" w:lastRow="0" w:firstColumn="1" w:lastColumn="0" w:noHBand="0" w:noVBand="1"/>
      </w:tblPr>
      <w:tblGrid>
        <w:gridCol w:w="336"/>
        <w:gridCol w:w="316"/>
        <w:gridCol w:w="2631"/>
        <w:gridCol w:w="7507"/>
      </w:tblGrid>
      <w:tr w:rsidR="00FC1A38" w:rsidRPr="00FC1A38" w14:paraId="2E2361AB" w14:textId="77777777" w:rsidTr="00254036">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3283" w:type="dxa"/>
            <w:gridSpan w:val="3"/>
            <w:noWrap/>
          </w:tcPr>
          <w:p w14:paraId="167D590B" w14:textId="77777777" w:rsidR="00FC1A38" w:rsidRPr="00FC1A38" w:rsidRDefault="00FC1A38" w:rsidP="00793CDE">
            <w:pPr>
              <w:pStyle w:val="NoSpacing"/>
            </w:pPr>
            <w:r w:rsidRPr="00FC1A38">
              <w:lastRenderedPageBreak/>
              <w:t>Page / Group / Option</w:t>
            </w:r>
          </w:p>
        </w:tc>
        <w:tc>
          <w:tcPr>
            <w:tcW w:w="7507" w:type="dxa"/>
            <w:vAlign w:val="center"/>
          </w:tcPr>
          <w:p w14:paraId="61CDC59F" w14:textId="77777777" w:rsidR="00FC1A38" w:rsidRPr="00FC1A38" w:rsidRDefault="00FC1A38" w:rsidP="00793CDE">
            <w:pPr>
              <w:pStyle w:val="NoSpacing"/>
              <w:cnfStyle w:val="100000000000" w:firstRow="1" w:lastRow="0" w:firstColumn="0" w:lastColumn="0" w:oddVBand="0" w:evenVBand="0" w:oddHBand="0" w:evenHBand="0" w:firstRowFirstColumn="0" w:firstRowLastColumn="0" w:lastRowFirstColumn="0" w:lastRowLastColumn="0"/>
            </w:pPr>
            <w:r w:rsidRPr="00FC1A38">
              <w:t>Expected Result(s)/Actions</w:t>
            </w:r>
          </w:p>
        </w:tc>
      </w:tr>
      <w:tr w:rsidR="00FC1A38" w:rsidRPr="00FC1A38" w14:paraId="586DE18E"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1E66AF18" w14:textId="77777777" w:rsidR="00FC1A38" w:rsidRPr="00FC1A38" w:rsidRDefault="00FC1A38" w:rsidP="00793CDE">
            <w:pPr>
              <w:pStyle w:val="NoSpacing"/>
            </w:pPr>
          </w:p>
        </w:tc>
        <w:tc>
          <w:tcPr>
            <w:tcW w:w="316" w:type="dxa"/>
            <w:noWrap/>
            <w:hideMark/>
          </w:tcPr>
          <w:p w14:paraId="6457FA9E"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1E366381"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No Lashes</w:t>
            </w:r>
          </w:p>
        </w:tc>
        <w:tc>
          <w:tcPr>
            <w:tcW w:w="7507" w:type="dxa"/>
            <w:hideMark/>
          </w:tcPr>
          <w:p w14:paraId="2794191E"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Neither Male Lashes nor Female Lashes page available</w:t>
            </w:r>
          </w:p>
          <w:p w14:paraId="779451C9" w14:textId="3A24D499"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 xml:space="preserve">If </w:t>
            </w:r>
            <w:r w:rsidR="0060786D">
              <w:t>Standalone Plugin</w:t>
            </w:r>
            <w:r w:rsidRPr="00FC1A38">
              <w:t xml:space="preserve"> installed, installs the version where neither gender has custom lashes</w:t>
            </w:r>
          </w:p>
          <w:p w14:paraId="10128D93"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If Looking Stranger plugin installed, installs the version where neither gender has custom lashes</w:t>
            </w:r>
          </w:p>
          <w:p w14:paraId="32CDF621"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 xml:space="preserve">Copies </w:t>
            </w:r>
            <w:proofErr w:type="spellStart"/>
            <w:r w:rsidRPr="00FC1A38">
              <w:t>fomod</w:t>
            </w:r>
            <w:proofErr w:type="spellEnd"/>
            <w:r w:rsidRPr="00FC1A38">
              <w:t>\options\00-Vanilla-EyeHazel.dds to these files in textures\actors\character\eyes\</w:t>
            </w:r>
            <w:proofErr w:type="spellStart"/>
            <w:r w:rsidRPr="00FC1A38">
              <w:t>TheEyesOfBeauty</w:t>
            </w:r>
            <w:proofErr w:type="spellEnd"/>
            <w:r w:rsidRPr="00FC1A38">
              <w:t xml:space="preserve"> folder:</w:t>
            </w:r>
          </w:p>
          <w:p w14:paraId="22680C88"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proofErr w:type="spellStart"/>
            <w:r w:rsidRPr="00FC1A38">
              <w:t>FemaleHumanLashesFull.dds</w:t>
            </w:r>
            <w:proofErr w:type="spellEnd"/>
          </w:p>
          <w:p w14:paraId="0CB58E42"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proofErr w:type="spellStart"/>
            <w:r w:rsidRPr="00FC1A38">
              <w:t>FemaleHumanLashesThick.dds</w:t>
            </w:r>
            <w:proofErr w:type="spellEnd"/>
          </w:p>
          <w:p w14:paraId="2C1F2D14"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proofErr w:type="spellStart"/>
            <w:r w:rsidRPr="00FC1A38">
              <w:t>FemaleHumanLashesThin.dds</w:t>
            </w:r>
            <w:proofErr w:type="spellEnd"/>
          </w:p>
          <w:p w14:paraId="43112D76"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proofErr w:type="spellStart"/>
            <w:r w:rsidRPr="00FC1A38">
              <w:t>MaleHumanLashesFull.dds</w:t>
            </w:r>
            <w:proofErr w:type="spellEnd"/>
          </w:p>
          <w:p w14:paraId="0509CF81"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proofErr w:type="spellStart"/>
            <w:r w:rsidRPr="00FC1A38">
              <w:t>MaleHumanLashesThick.dds</w:t>
            </w:r>
            <w:proofErr w:type="spellEnd"/>
          </w:p>
          <w:p w14:paraId="646A2DDA" w14:textId="77777777" w:rsidR="00FC1A38" w:rsidRPr="00FC1A38" w:rsidRDefault="00FC1A38" w:rsidP="00793CDE">
            <w:pPr>
              <w:pStyle w:val="NoSpacing"/>
              <w:ind w:left="720"/>
              <w:cnfStyle w:val="000000100000" w:firstRow="0" w:lastRow="0" w:firstColumn="0" w:lastColumn="0" w:oddVBand="0" w:evenVBand="0" w:oddHBand="1" w:evenHBand="0" w:firstRowFirstColumn="0" w:firstRowLastColumn="0" w:lastRowFirstColumn="0" w:lastRowLastColumn="0"/>
            </w:pPr>
            <w:proofErr w:type="spellStart"/>
            <w:r w:rsidRPr="00FC1A38">
              <w:t>MaleHumanLashesThin.dds</w:t>
            </w:r>
            <w:proofErr w:type="spellEnd"/>
          </w:p>
        </w:tc>
      </w:tr>
      <w:tr w:rsidR="00FC1A38" w:rsidRPr="00FC1A38" w14:paraId="6E37534E"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283" w:type="dxa"/>
            <w:gridSpan w:val="3"/>
            <w:noWrap/>
            <w:hideMark/>
          </w:tcPr>
          <w:p w14:paraId="0A72EADE" w14:textId="77777777" w:rsidR="00FC1A38" w:rsidRPr="00FC1A38" w:rsidRDefault="00FC1A38" w:rsidP="00793CDE">
            <w:pPr>
              <w:pStyle w:val="NoSpacing"/>
            </w:pPr>
            <w:r w:rsidRPr="00FC1A38">
              <w:t>2.0 Male Lashes</w:t>
            </w:r>
          </w:p>
        </w:tc>
        <w:tc>
          <w:tcPr>
            <w:tcW w:w="7507" w:type="dxa"/>
            <w:hideMark/>
          </w:tcPr>
          <w:p w14:paraId="75A8F7CC"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Only appears if Custom Lashes or No Female Lashes selected in 1.1 Plugin Type</w:t>
            </w:r>
          </w:p>
        </w:tc>
      </w:tr>
      <w:tr w:rsidR="00FC1A38" w:rsidRPr="00FC1A38" w14:paraId="316BA4A0"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5B83BD76" w14:textId="77777777" w:rsidR="00FC1A38" w:rsidRPr="00FC1A38" w:rsidRDefault="00FC1A38" w:rsidP="00793CDE">
            <w:pPr>
              <w:pStyle w:val="NoSpacing"/>
            </w:pPr>
          </w:p>
        </w:tc>
        <w:tc>
          <w:tcPr>
            <w:tcW w:w="2947" w:type="dxa"/>
            <w:gridSpan w:val="2"/>
            <w:noWrap/>
            <w:hideMark/>
          </w:tcPr>
          <w:p w14:paraId="680847E2"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Male - Thick Lashes</w:t>
            </w:r>
          </w:p>
        </w:tc>
        <w:tc>
          <w:tcPr>
            <w:tcW w:w="7507" w:type="dxa"/>
            <w:hideMark/>
          </w:tcPr>
          <w:p w14:paraId="20BA9826"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SelectExactlyOne</w:t>
            </w:r>
            <w:proofErr w:type="spellEnd"/>
          </w:p>
        </w:tc>
      </w:tr>
      <w:tr w:rsidR="00FC1A38" w:rsidRPr="00FC1A38" w14:paraId="0B930D7F"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09975828" w14:textId="77777777" w:rsidR="00FC1A38" w:rsidRPr="00FC1A38" w:rsidRDefault="00FC1A38" w:rsidP="00793CDE">
            <w:pPr>
              <w:pStyle w:val="NoSpacing"/>
            </w:pPr>
          </w:p>
        </w:tc>
        <w:tc>
          <w:tcPr>
            <w:tcW w:w="316" w:type="dxa"/>
            <w:noWrap/>
            <w:hideMark/>
          </w:tcPr>
          <w:p w14:paraId="0E1DBBB2"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25B641E1"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Thick</w:t>
            </w:r>
          </w:p>
        </w:tc>
        <w:tc>
          <w:tcPr>
            <w:tcW w:w="7507" w:type="dxa"/>
            <w:hideMark/>
          </w:tcPr>
          <w:p w14:paraId="5C0A20A4"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 xml:space="preserve">Copies </w:t>
            </w:r>
            <w:proofErr w:type="spellStart"/>
            <w:r w:rsidRPr="00FC1A38">
              <w:t>fomod</w:t>
            </w:r>
            <w:proofErr w:type="spellEnd"/>
            <w:r w:rsidRPr="00FC1A38">
              <w:t>\options\03-EyesHumanLashesTEOBThick.dds to textures\actors\character\eyes\TheEyesOfBeauty\MaleHumanLashesThick.dds</w:t>
            </w:r>
          </w:p>
        </w:tc>
      </w:tr>
      <w:tr w:rsidR="00FC1A38" w:rsidRPr="00FC1A38" w14:paraId="247A37F9"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2379736A" w14:textId="77777777" w:rsidR="00FC1A38" w:rsidRPr="00FC1A38" w:rsidRDefault="00FC1A38" w:rsidP="00793CDE">
            <w:pPr>
              <w:pStyle w:val="NoSpacing"/>
            </w:pPr>
          </w:p>
        </w:tc>
        <w:tc>
          <w:tcPr>
            <w:tcW w:w="316" w:type="dxa"/>
            <w:noWrap/>
            <w:hideMark/>
          </w:tcPr>
          <w:p w14:paraId="054D7EC8"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090566E5"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Full</w:t>
            </w:r>
          </w:p>
        </w:tc>
        <w:tc>
          <w:tcPr>
            <w:tcW w:w="7507" w:type="dxa"/>
            <w:hideMark/>
          </w:tcPr>
          <w:p w14:paraId="2F49276C"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 xml:space="preserve">Copies </w:t>
            </w:r>
            <w:proofErr w:type="spellStart"/>
            <w:r w:rsidRPr="00FC1A38">
              <w:t>fomod</w:t>
            </w:r>
            <w:proofErr w:type="spellEnd"/>
            <w:r w:rsidRPr="00FC1A38">
              <w:t>\options\02-EyesHumanLashesTEOBFull.dds to textures\actors\character\eyes\TheEyesOfBeauty\MaleHumanLashesThick.dds</w:t>
            </w:r>
          </w:p>
        </w:tc>
      </w:tr>
      <w:tr w:rsidR="00FC1A38" w:rsidRPr="00FC1A38" w14:paraId="3BB21F9F"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7FC207D8" w14:textId="77777777" w:rsidR="00FC1A38" w:rsidRPr="00FC1A38" w:rsidRDefault="00FC1A38" w:rsidP="00793CDE">
            <w:pPr>
              <w:pStyle w:val="NoSpacing"/>
            </w:pPr>
          </w:p>
        </w:tc>
        <w:tc>
          <w:tcPr>
            <w:tcW w:w="316" w:type="dxa"/>
            <w:noWrap/>
            <w:hideMark/>
          </w:tcPr>
          <w:p w14:paraId="51B3F91B"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00686298"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Thin</w:t>
            </w:r>
          </w:p>
        </w:tc>
        <w:tc>
          <w:tcPr>
            <w:tcW w:w="7507" w:type="dxa"/>
            <w:hideMark/>
          </w:tcPr>
          <w:p w14:paraId="3F9B1645"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 xml:space="preserve">Copies </w:t>
            </w:r>
            <w:proofErr w:type="spellStart"/>
            <w:r w:rsidRPr="00FC1A38">
              <w:t>fomod</w:t>
            </w:r>
            <w:proofErr w:type="spellEnd"/>
            <w:r w:rsidRPr="00FC1A38">
              <w:t>\options\01-EyesHumanLashesTEOBThin.dds to textures\actors\character\eyes\TheEyesOfBeauty\MaleHumanLashesThick.dds</w:t>
            </w:r>
          </w:p>
        </w:tc>
      </w:tr>
      <w:tr w:rsidR="00FC1A38" w:rsidRPr="00FC1A38" w14:paraId="0C97F7B9"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3B73F4B9" w14:textId="77777777" w:rsidR="00FC1A38" w:rsidRPr="00FC1A38" w:rsidRDefault="00FC1A38" w:rsidP="00793CDE">
            <w:pPr>
              <w:pStyle w:val="NoSpacing"/>
            </w:pPr>
          </w:p>
        </w:tc>
        <w:tc>
          <w:tcPr>
            <w:tcW w:w="316" w:type="dxa"/>
            <w:noWrap/>
            <w:hideMark/>
          </w:tcPr>
          <w:p w14:paraId="6A802E81"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5284E7C6"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Vanilla</w:t>
            </w:r>
          </w:p>
        </w:tc>
        <w:tc>
          <w:tcPr>
            <w:tcW w:w="7507" w:type="dxa"/>
            <w:hideMark/>
          </w:tcPr>
          <w:p w14:paraId="4FBC79C2"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 xml:space="preserve">Copies </w:t>
            </w:r>
            <w:proofErr w:type="spellStart"/>
            <w:r w:rsidRPr="00FC1A38">
              <w:t>fomod</w:t>
            </w:r>
            <w:proofErr w:type="spellEnd"/>
            <w:r w:rsidRPr="00FC1A38">
              <w:t>\options\00-Vanilla-EyeHazel.dds to textures\actors\character\eyes\TheEyesOfBeauty\MaleHumanLashesThick.dds</w:t>
            </w:r>
          </w:p>
        </w:tc>
      </w:tr>
      <w:tr w:rsidR="00FC1A38" w:rsidRPr="00FC1A38" w14:paraId="2C766428"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3D072B6E" w14:textId="77777777" w:rsidR="00FC1A38" w:rsidRPr="00FC1A38" w:rsidRDefault="00FC1A38" w:rsidP="00793CDE">
            <w:pPr>
              <w:pStyle w:val="NoSpacing"/>
            </w:pPr>
          </w:p>
        </w:tc>
        <w:tc>
          <w:tcPr>
            <w:tcW w:w="2947" w:type="dxa"/>
            <w:gridSpan w:val="2"/>
            <w:noWrap/>
            <w:hideMark/>
          </w:tcPr>
          <w:p w14:paraId="5719EFC7"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Male - Full Lashes</w:t>
            </w:r>
          </w:p>
        </w:tc>
        <w:tc>
          <w:tcPr>
            <w:tcW w:w="7507" w:type="dxa"/>
            <w:hideMark/>
          </w:tcPr>
          <w:p w14:paraId="191096D0"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proofErr w:type="spellStart"/>
            <w:r w:rsidRPr="00FC1A38">
              <w:t>SelectExactlyOne</w:t>
            </w:r>
            <w:proofErr w:type="spellEnd"/>
          </w:p>
        </w:tc>
      </w:tr>
      <w:tr w:rsidR="00FC1A38" w:rsidRPr="00FC1A38" w14:paraId="18024361"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54ED2E05" w14:textId="77777777" w:rsidR="00FC1A38" w:rsidRPr="00FC1A38" w:rsidRDefault="00FC1A38" w:rsidP="00793CDE">
            <w:pPr>
              <w:pStyle w:val="NoSpacing"/>
            </w:pPr>
          </w:p>
        </w:tc>
        <w:tc>
          <w:tcPr>
            <w:tcW w:w="316" w:type="dxa"/>
            <w:noWrap/>
            <w:hideMark/>
          </w:tcPr>
          <w:p w14:paraId="2A0B4757"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0DBCA010"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Full</w:t>
            </w:r>
          </w:p>
        </w:tc>
        <w:tc>
          <w:tcPr>
            <w:tcW w:w="7507" w:type="dxa"/>
            <w:hideMark/>
          </w:tcPr>
          <w:p w14:paraId="185535EB"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 xml:space="preserve">Copies </w:t>
            </w:r>
            <w:proofErr w:type="spellStart"/>
            <w:r w:rsidRPr="00FC1A38">
              <w:t>fomod</w:t>
            </w:r>
            <w:proofErr w:type="spellEnd"/>
            <w:r w:rsidRPr="00FC1A38">
              <w:t>\options\02-EyesHumanLashesTEOBFull.dds to textures\actors\character\eyes\TheEyesOfBeauty\MaleHumanLashesFull.dds</w:t>
            </w:r>
          </w:p>
        </w:tc>
      </w:tr>
      <w:tr w:rsidR="00FC1A38" w:rsidRPr="00FC1A38" w14:paraId="637E07E8"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29DF8CE6" w14:textId="77777777" w:rsidR="00FC1A38" w:rsidRPr="00FC1A38" w:rsidRDefault="00FC1A38" w:rsidP="00793CDE">
            <w:pPr>
              <w:pStyle w:val="NoSpacing"/>
            </w:pPr>
          </w:p>
        </w:tc>
        <w:tc>
          <w:tcPr>
            <w:tcW w:w="316" w:type="dxa"/>
            <w:noWrap/>
            <w:hideMark/>
          </w:tcPr>
          <w:p w14:paraId="002D10ED"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5BEEFE81"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Thick</w:t>
            </w:r>
          </w:p>
        </w:tc>
        <w:tc>
          <w:tcPr>
            <w:tcW w:w="7507" w:type="dxa"/>
            <w:hideMark/>
          </w:tcPr>
          <w:p w14:paraId="7AA693B9"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 xml:space="preserve">Copies </w:t>
            </w:r>
            <w:proofErr w:type="spellStart"/>
            <w:r w:rsidRPr="00FC1A38">
              <w:t>fomod</w:t>
            </w:r>
            <w:proofErr w:type="spellEnd"/>
            <w:r w:rsidRPr="00FC1A38">
              <w:t>\options\03-EyesHumanLashesTEOBThick.dds to textures\actors\character\eyes\TheEyesOfBeauty\MaleHumanLashesFull.dds</w:t>
            </w:r>
          </w:p>
        </w:tc>
      </w:tr>
      <w:tr w:rsidR="00FC1A38" w:rsidRPr="00FC1A38" w14:paraId="2B3B4F76"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7502381A" w14:textId="77777777" w:rsidR="00FC1A38" w:rsidRPr="00FC1A38" w:rsidRDefault="00FC1A38" w:rsidP="00793CDE">
            <w:pPr>
              <w:pStyle w:val="NoSpacing"/>
            </w:pPr>
          </w:p>
        </w:tc>
        <w:tc>
          <w:tcPr>
            <w:tcW w:w="316" w:type="dxa"/>
            <w:noWrap/>
            <w:hideMark/>
          </w:tcPr>
          <w:p w14:paraId="712F4211"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3D06737F"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Thin</w:t>
            </w:r>
          </w:p>
        </w:tc>
        <w:tc>
          <w:tcPr>
            <w:tcW w:w="7507" w:type="dxa"/>
            <w:hideMark/>
          </w:tcPr>
          <w:p w14:paraId="3B89A993"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 xml:space="preserve">Copies </w:t>
            </w:r>
            <w:proofErr w:type="spellStart"/>
            <w:r w:rsidRPr="00FC1A38">
              <w:t>fomod</w:t>
            </w:r>
            <w:proofErr w:type="spellEnd"/>
            <w:r w:rsidRPr="00FC1A38">
              <w:t>\options\01-EyesHumanLashesTEOBThin.dds to textures\actors\character\eyes\TheEyesOfBeauty\MaleHumanLashesFull.dds</w:t>
            </w:r>
          </w:p>
        </w:tc>
      </w:tr>
      <w:tr w:rsidR="00FC1A38" w:rsidRPr="00FC1A38" w14:paraId="3017A9E6"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1D641A4A" w14:textId="77777777" w:rsidR="00FC1A38" w:rsidRPr="00FC1A38" w:rsidRDefault="00FC1A38" w:rsidP="00793CDE">
            <w:pPr>
              <w:pStyle w:val="NoSpacing"/>
            </w:pPr>
          </w:p>
        </w:tc>
        <w:tc>
          <w:tcPr>
            <w:tcW w:w="316" w:type="dxa"/>
            <w:noWrap/>
            <w:hideMark/>
          </w:tcPr>
          <w:p w14:paraId="24515A1B"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5FFA93C0"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Vanilla</w:t>
            </w:r>
          </w:p>
        </w:tc>
        <w:tc>
          <w:tcPr>
            <w:tcW w:w="7507" w:type="dxa"/>
            <w:hideMark/>
          </w:tcPr>
          <w:p w14:paraId="2B0313B4"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 xml:space="preserve">Copies </w:t>
            </w:r>
            <w:proofErr w:type="spellStart"/>
            <w:r w:rsidRPr="00FC1A38">
              <w:t>fomod</w:t>
            </w:r>
            <w:proofErr w:type="spellEnd"/>
            <w:r w:rsidRPr="00FC1A38">
              <w:t>\options\00-Vanilla-EyeHazel.dds to textures\actors\character\eyes\TheEyesOfBeauty\MaleHumanLashesFull.dds</w:t>
            </w:r>
          </w:p>
        </w:tc>
      </w:tr>
      <w:tr w:rsidR="00FC1A38" w:rsidRPr="00FC1A38" w14:paraId="3789AF6D"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16DD974D" w14:textId="77777777" w:rsidR="00FC1A38" w:rsidRPr="00FC1A38" w:rsidRDefault="00FC1A38" w:rsidP="00793CDE">
            <w:pPr>
              <w:pStyle w:val="NoSpacing"/>
            </w:pPr>
          </w:p>
        </w:tc>
        <w:tc>
          <w:tcPr>
            <w:tcW w:w="2947" w:type="dxa"/>
            <w:gridSpan w:val="2"/>
            <w:noWrap/>
            <w:hideMark/>
          </w:tcPr>
          <w:p w14:paraId="4E022808"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Male - Thin Lashes</w:t>
            </w:r>
          </w:p>
        </w:tc>
        <w:tc>
          <w:tcPr>
            <w:tcW w:w="7507" w:type="dxa"/>
            <w:hideMark/>
          </w:tcPr>
          <w:p w14:paraId="43C6AA8D"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SelectExactlyOne</w:t>
            </w:r>
            <w:bookmarkStart w:id="0" w:name="_GoBack"/>
            <w:bookmarkEnd w:id="0"/>
            <w:proofErr w:type="spellEnd"/>
          </w:p>
        </w:tc>
      </w:tr>
      <w:tr w:rsidR="00FC1A38" w:rsidRPr="00FC1A38" w14:paraId="06E42BD9"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381BB806" w14:textId="77777777" w:rsidR="00FC1A38" w:rsidRPr="00FC1A38" w:rsidRDefault="00FC1A38" w:rsidP="00793CDE">
            <w:pPr>
              <w:pStyle w:val="NoSpacing"/>
            </w:pPr>
          </w:p>
        </w:tc>
        <w:tc>
          <w:tcPr>
            <w:tcW w:w="316" w:type="dxa"/>
            <w:noWrap/>
            <w:hideMark/>
          </w:tcPr>
          <w:p w14:paraId="1A6F8657"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43816802"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Thin</w:t>
            </w:r>
          </w:p>
        </w:tc>
        <w:tc>
          <w:tcPr>
            <w:tcW w:w="7507" w:type="dxa"/>
            <w:hideMark/>
          </w:tcPr>
          <w:p w14:paraId="567FFB9A"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 xml:space="preserve">Copies </w:t>
            </w:r>
            <w:proofErr w:type="spellStart"/>
            <w:r w:rsidRPr="00FC1A38">
              <w:t>fomod</w:t>
            </w:r>
            <w:proofErr w:type="spellEnd"/>
            <w:r w:rsidRPr="00FC1A38">
              <w:t>\options\01-EyesHumanLashesTEOBThin.dds to textures\actors\character\eyes\TheEyesOfBeauty\MaleHumanLashesThin.dds</w:t>
            </w:r>
          </w:p>
        </w:tc>
      </w:tr>
      <w:tr w:rsidR="00FC1A38" w:rsidRPr="00FC1A38" w14:paraId="12239337"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7A72E2B2" w14:textId="77777777" w:rsidR="00FC1A38" w:rsidRPr="00FC1A38" w:rsidRDefault="00FC1A38" w:rsidP="00793CDE">
            <w:pPr>
              <w:pStyle w:val="NoSpacing"/>
            </w:pPr>
          </w:p>
        </w:tc>
        <w:tc>
          <w:tcPr>
            <w:tcW w:w="316" w:type="dxa"/>
            <w:noWrap/>
            <w:hideMark/>
          </w:tcPr>
          <w:p w14:paraId="246FAFB7"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6BB4CC6E"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Thick</w:t>
            </w:r>
          </w:p>
        </w:tc>
        <w:tc>
          <w:tcPr>
            <w:tcW w:w="7507" w:type="dxa"/>
            <w:hideMark/>
          </w:tcPr>
          <w:p w14:paraId="121386B5"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 xml:space="preserve">Copies </w:t>
            </w:r>
            <w:proofErr w:type="spellStart"/>
            <w:r w:rsidRPr="00FC1A38">
              <w:t>fomod</w:t>
            </w:r>
            <w:proofErr w:type="spellEnd"/>
            <w:r w:rsidRPr="00FC1A38">
              <w:t>\options\03-EyesHumanLashesTEOBThick.dds to textures\actors\character\eyes\TheEyesOfBeauty\MaleHumanLashesThin.dds</w:t>
            </w:r>
          </w:p>
        </w:tc>
      </w:tr>
      <w:tr w:rsidR="00FC1A38" w:rsidRPr="00FC1A38" w14:paraId="5A611010"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79D36710" w14:textId="77777777" w:rsidR="00FC1A38" w:rsidRPr="00FC1A38" w:rsidRDefault="00FC1A38" w:rsidP="00793CDE">
            <w:pPr>
              <w:pStyle w:val="NoSpacing"/>
            </w:pPr>
          </w:p>
        </w:tc>
        <w:tc>
          <w:tcPr>
            <w:tcW w:w="316" w:type="dxa"/>
            <w:noWrap/>
            <w:hideMark/>
          </w:tcPr>
          <w:p w14:paraId="3E25D8F5"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4D010A7E"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Full</w:t>
            </w:r>
          </w:p>
        </w:tc>
        <w:tc>
          <w:tcPr>
            <w:tcW w:w="7507" w:type="dxa"/>
            <w:hideMark/>
          </w:tcPr>
          <w:p w14:paraId="3BFC554C"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 xml:space="preserve">Copies </w:t>
            </w:r>
            <w:proofErr w:type="spellStart"/>
            <w:r w:rsidRPr="00FC1A38">
              <w:t>fomod</w:t>
            </w:r>
            <w:proofErr w:type="spellEnd"/>
            <w:r w:rsidRPr="00FC1A38">
              <w:t>\options\02-EyesHumanLashesTEOBFull.dds to textures\actors\character\eyes\TheEyesOfBeauty\MaleHumanLashesThin.dds</w:t>
            </w:r>
          </w:p>
        </w:tc>
      </w:tr>
      <w:tr w:rsidR="00FC1A38" w:rsidRPr="00FC1A38" w14:paraId="74196B81"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58B20C47" w14:textId="77777777" w:rsidR="00FC1A38" w:rsidRPr="00FC1A38" w:rsidRDefault="00FC1A38" w:rsidP="00793CDE">
            <w:pPr>
              <w:pStyle w:val="NoSpacing"/>
            </w:pPr>
          </w:p>
        </w:tc>
        <w:tc>
          <w:tcPr>
            <w:tcW w:w="316" w:type="dxa"/>
            <w:noWrap/>
            <w:hideMark/>
          </w:tcPr>
          <w:p w14:paraId="418DF129"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7D6984E9"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Vanilla</w:t>
            </w:r>
          </w:p>
        </w:tc>
        <w:tc>
          <w:tcPr>
            <w:tcW w:w="7507" w:type="dxa"/>
            <w:hideMark/>
          </w:tcPr>
          <w:p w14:paraId="541CE8BD"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 xml:space="preserve">Copies </w:t>
            </w:r>
            <w:proofErr w:type="spellStart"/>
            <w:r w:rsidRPr="00FC1A38">
              <w:t>fomod</w:t>
            </w:r>
            <w:proofErr w:type="spellEnd"/>
            <w:r w:rsidRPr="00FC1A38">
              <w:t>\options\00-Vanilla-EyeHazel.dds to textures\actors\character\eyes\TheEyesOfBeauty\MaleHumanLashesThin.dds</w:t>
            </w:r>
          </w:p>
        </w:tc>
      </w:tr>
      <w:tr w:rsidR="00FC1A38" w:rsidRPr="00FC1A38" w14:paraId="7770A982"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283" w:type="dxa"/>
            <w:gridSpan w:val="3"/>
            <w:noWrap/>
            <w:hideMark/>
          </w:tcPr>
          <w:p w14:paraId="0E3E33B2" w14:textId="1AEBAB66" w:rsidR="00FC1A38" w:rsidRPr="00FC1A38" w:rsidRDefault="00FC1A38" w:rsidP="00793CDE">
            <w:pPr>
              <w:pStyle w:val="NoSpacing"/>
            </w:pPr>
            <w:r w:rsidRPr="00FC1A38">
              <w:t>2.</w:t>
            </w:r>
            <w:r w:rsidR="00FA4582">
              <w:t>1</w:t>
            </w:r>
            <w:r w:rsidRPr="00FC1A38">
              <w:t xml:space="preserve"> </w:t>
            </w:r>
            <w:r w:rsidR="00FA4582">
              <w:t>Fem</w:t>
            </w:r>
            <w:r w:rsidRPr="00FC1A38">
              <w:t>ale Lashes</w:t>
            </w:r>
          </w:p>
        </w:tc>
        <w:tc>
          <w:tcPr>
            <w:tcW w:w="7507" w:type="dxa"/>
            <w:hideMark/>
          </w:tcPr>
          <w:p w14:paraId="0351E2A6"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Only appears if Custom Lashes or No Male Lashes selected in 1.1 Plugin Type</w:t>
            </w:r>
          </w:p>
        </w:tc>
      </w:tr>
      <w:tr w:rsidR="00FC1A38" w:rsidRPr="00FC1A38" w14:paraId="1ADEAF62"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3823CAB4" w14:textId="77777777" w:rsidR="00FC1A38" w:rsidRPr="00FC1A38" w:rsidRDefault="00FC1A38" w:rsidP="00793CDE">
            <w:pPr>
              <w:pStyle w:val="NoSpacing"/>
            </w:pPr>
          </w:p>
        </w:tc>
        <w:tc>
          <w:tcPr>
            <w:tcW w:w="2947" w:type="dxa"/>
            <w:gridSpan w:val="2"/>
            <w:noWrap/>
            <w:hideMark/>
          </w:tcPr>
          <w:p w14:paraId="50242A24" w14:textId="7D09412C" w:rsidR="00FC1A38" w:rsidRPr="00FC1A38" w:rsidRDefault="00FA4582" w:rsidP="00793CDE">
            <w:pPr>
              <w:pStyle w:val="NoSpacing"/>
              <w:cnfStyle w:val="000000100000" w:firstRow="0" w:lastRow="0" w:firstColumn="0" w:lastColumn="0" w:oddVBand="0" w:evenVBand="0" w:oddHBand="1" w:evenHBand="0" w:firstRowFirstColumn="0" w:firstRowLastColumn="0" w:lastRowFirstColumn="0" w:lastRowLastColumn="0"/>
            </w:pPr>
            <w:r>
              <w:t>Female</w:t>
            </w:r>
            <w:r w:rsidR="00FC1A38" w:rsidRPr="00FC1A38">
              <w:t xml:space="preserve"> - Thick Lashes</w:t>
            </w:r>
          </w:p>
        </w:tc>
        <w:tc>
          <w:tcPr>
            <w:tcW w:w="7507" w:type="dxa"/>
            <w:hideMark/>
          </w:tcPr>
          <w:p w14:paraId="16717D40"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SelectExactlyOne</w:t>
            </w:r>
            <w:proofErr w:type="spellEnd"/>
          </w:p>
        </w:tc>
      </w:tr>
      <w:tr w:rsidR="00FC1A38" w:rsidRPr="00FC1A38" w14:paraId="330C31AB"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6BFAFFBE" w14:textId="77777777" w:rsidR="00FC1A38" w:rsidRPr="00FC1A38" w:rsidRDefault="00FC1A38" w:rsidP="00793CDE">
            <w:pPr>
              <w:pStyle w:val="NoSpacing"/>
            </w:pPr>
          </w:p>
        </w:tc>
        <w:tc>
          <w:tcPr>
            <w:tcW w:w="316" w:type="dxa"/>
            <w:noWrap/>
            <w:hideMark/>
          </w:tcPr>
          <w:p w14:paraId="1731FE42"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73F3E28B"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Thick</w:t>
            </w:r>
          </w:p>
        </w:tc>
        <w:tc>
          <w:tcPr>
            <w:tcW w:w="7507" w:type="dxa"/>
            <w:hideMark/>
          </w:tcPr>
          <w:p w14:paraId="6E46F404"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 xml:space="preserve">Copies </w:t>
            </w:r>
            <w:proofErr w:type="spellStart"/>
            <w:r w:rsidRPr="00FC1A38">
              <w:t>fomod</w:t>
            </w:r>
            <w:proofErr w:type="spellEnd"/>
            <w:r w:rsidRPr="00FC1A38">
              <w:t>\options\03-EyesHumanLashesTEOBThick.dds to textures\actors\character\eyes\TheEyesOfBeauty\FemaleHumanLashesThick.dds</w:t>
            </w:r>
          </w:p>
        </w:tc>
      </w:tr>
      <w:tr w:rsidR="00FC1A38" w:rsidRPr="00FC1A38" w14:paraId="506C43CE"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75DA3C78" w14:textId="77777777" w:rsidR="00FC1A38" w:rsidRPr="00FC1A38" w:rsidRDefault="00FC1A38" w:rsidP="00793CDE">
            <w:pPr>
              <w:pStyle w:val="NoSpacing"/>
            </w:pPr>
          </w:p>
        </w:tc>
        <w:tc>
          <w:tcPr>
            <w:tcW w:w="316" w:type="dxa"/>
            <w:noWrap/>
            <w:hideMark/>
          </w:tcPr>
          <w:p w14:paraId="504EAF25"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75A1F97A"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Full</w:t>
            </w:r>
          </w:p>
        </w:tc>
        <w:tc>
          <w:tcPr>
            <w:tcW w:w="7507" w:type="dxa"/>
            <w:hideMark/>
          </w:tcPr>
          <w:p w14:paraId="61ECB1C2" w14:textId="77777777" w:rsidR="00FC1A38" w:rsidRPr="00FC1A38" w:rsidRDefault="00FC1A38" w:rsidP="00793CDE">
            <w:pPr>
              <w:pStyle w:val="NoSpacing"/>
              <w:cnfStyle w:val="000000100000" w:firstRow="0" w:lastRow="0" w:firstColumn="0" w:lastColumn="0" w:oddVBand="0" w:evenVBand="0" w:oddHBand="1" w:evenHBand="0" w:firstRowFirstColumn="0" w:firstRowLastColumn="0" w:lastRowFirstColumn="0" w:lastRowLastColumn="0"/>
            </w:pPr>
            <w:r w:rsidRPr="00FC1A38">
              <w:t xml:space="preserve">Copies </w:t>
            </w:r>
            <w:proofErr w:type="spellStart"/>
            <w:r w:rsidRPr="00FC1A38">
              <w:t>fomod</w:t>
            </w:r>
            <w:proofErr w:type="spellEnd"/>
            <w:r w:rsidRPr="00FC1A38">
              <w:t>\options\02-EyesHumanLashesTEOBFull.dds to textures\actors\character\eyes\TheEyesOfBeauty\FemaleHumanLashesThick.dds</w:t>
            </w:r>
          </w:p>
        </w:tc>
      </w:tr>
      <w:tr w:rsidR="00FC1A38" w:rsidRPr="00FC1A38" w14:paraId="699F17E4"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647217FD" w14:textId="77777777" w:rsidR="00FC1A38" w:rsidRPr="00FC1A38" w:rsidRDefault="00FC1A38" w:rsidP="00793CDE">
            <w:pPr>
              <w:pStyle w:val="NoSpacing"/>
            </w:pPr>
          </w:p>
        </w:tc>
        <w:tc>
          <w:tcPr>
            <w:tcW w:w="316" w:type="dxa"/>
            <w:noWrap/>
            <w:hideMark/>
          </w:tcPr>
          <w:p w14:paraId="080F432B"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4C907E92"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Thin</w:t>
            </w:r>
          </w:p>
        </w:tc>
        <w:tc>
          <w:tcPr>
            <w:tcW w:w="7507" w:type="dxa"/>
            <w:hideMark/>
          </w:tcPr>
          <w:p w14:paraId="5E54787C" w14:textId="77777777" w:rsidR="00FC1A38" w:rsidRPr="00FC1A38" w:rsidRDefault="00FC1A38" w:rsidP="00793CDE">
            <w:pPr>
              <w:pStyle w:val="NoSpacing"/>
              <w:cnfStyle w:val="000000000000" w:firstRow="0" w:lastRow="0" w:firstColumn="0" w:lastColumn="0" w:oddVBand="0" w:evenVBand="0" w:oddHBand="0" w:evenHBand="0" w:firstRowFirstColumn="0" w:firstRowLastColumn="0" w:lastRowFirstColumn="0" w:lastRowLastColumn="0"/>
            </w:pPr>
            <w:r w:rsidRPr="00FC1A38">
              <w:t xml:space="preserve">Copies </w:t>
            </w:r>
            <w:proofErr w:type="spellStart"/>
            <w:r w:rsidRPr="00FC1A38">
              <w:t>fomod</w:t>
            </w:r>
            <w:proofErr w:type="spellEnd"/>
            <w:r w:rsidRPr="00FC1A38">
              <w:t>\options\01-EyesHumanLashesTEOBThin.dds to textures\actors\character\eyes\TheEyesOfBeauty\FemaleHumanLashesThick.dds</w:t>
            </w:r>
          </w:p>
        </w:tc>
      </w:tr>
    </w:tbl>
    <w:p w14:paraId="4D48877A" w14:textId="77777777" w:rsidR="00FC1A38" w:rsidRPr="00FC1A38" w:rsidRDefault="00FC1A38" w:rsidP="00FC1A38"/>
    <w:tbl>
      <w:tblPr>
        <w:tblStyle w:val="ListTable3"/>
        <w:tblW w:w="10790" w:type="dxa"/>
        <w:tblLook w:val="04A0" w:firstRow="1" w:lastRow="0" w:firstColumn="1" w:lastColumn="0" w:noHBand="0" w:noVBand="1"/>
      </w:tblPr>
      <w:tblGrid>
        <w:gridCol w:w="336"/>
        <w:gridCol w:w="316"/>
        <w:gridCol w:w="2631"/>
        <w:gridCol w:w="7507"/>
      </w:tblGrid>
      <w:tr w:rsidR="00FC1A38" w:rsidRPr="00FC1A38" w14:paraId="79C2C995" w14:textId="77777777" w:rsidTr="00254036">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3283" w:type="dxa"/>
            <w:gridSpan w:val="3"/>
            <w:noWrap/>
          </w:tcPr>
          <w:p w14:paraId="72822092" w14:textId="77777777" w:rsidR="00FC1A38" w:rsidRPr="00FC1A38" w:rsidRDefault="00FC1A38" w:rsidP="00D76662">
            <w:pPr>
              <w:pStyle w:val="NoSpacing"/>
            </w:pPr>
            <w:r w:rsidRPr="00FC1A38">
              <w:t>Page / Group / Option</w:t>
            </w:r>
          </w:p>
        </w:tc>
        <w:tc>
          <w:tcPr>
            <w:tcW w:w="7507" w:type="dxa"/>
            <w:vAlign w:val="center"/>
          </w:tcPr>
          <w:p w14:paraId="0528654C" w14:textId="77777777" w:rsidR="00FC1A38" w:rsidRPr="00FC1A38" w:rsidRDefault="00FC1A38" w:rsidP="00D76662">
            <w:pPr>
              <w:pStyle w:val="NoSpacing"/>
              <w:cnfStyle w:val="100000000000" w:firstRow="1" w:lastRow="0" w:firstColumn="0" w:lastColumn="0" w:oddVBand="0" w:evenVBand="0" w:oddHBand="0" w:evenHBand="0" w:firstRowFirstColumn="0" w:firstRowLastColumn="0" w:lastRowFirstColumn="0" w:lastRowLastColumn="0"/>
            </w:pPr>
            <w:r w:rsidRPr="00FC1A38">
              <w:t>Expected Result(s)/Actions</w:t>
            </w:r>
          </w:p>
        </w:tc>
      </w:tr>
      <w:tr w:rsidR="00D76662" w:rsidRPr="00FC1A38" w14:paraId="2EEB7094"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261016ED" w14:textId="77777777" w:rsidR="00D76662" w:rsidRPr="00FC1A38" w:rsidRDefault="00D76662" w:rsidP="00D76662">
            <w:pPr>
              <w:pStyle w:val="NoSpacing"/>
            </w:pPr>
          </w:p>
        </w:tc>
        <w:tc>
          <w:tcPr>
            <w:tcW w:w="316" w:type="dxa"/>
            <w:noWrap/>
            <w:hideMark/>
          </w:tcPr>
          <w:p w14:paraId="524C538B" w14:textId="77777777" w:rsidR="00D76662" w:rsidRPr="00FC1A38" w:rsidRDefault="00D76662" w:rsidP="00D76662">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552DE658" w14:textId="77777777" w:rsidR="00D76662" w:rsidRPr="00FC1A38" w:rsidRDefault="00D76662" w:rsidP="00D76662">
            <w:pPr>
              <w:pStyle w:val="NoSpacing"/>
              <w:cnfStyle w:val="000000100000" w:firstRow="0" w:lastRow="0" w:firstColumn="0" w:lastColumn="0" w:oddVBand="0" w:evenVBand="0" w:oddHBand="1" w:evenHBand="0" w:firstRowFirstColumn="0" w:firstRowLastColumn="0" w:lastRowFirstColumn="0" w:lastRowLastColumn="0"/>
            </w:pPr>
            <w:r w:rsidRPr="00FC1A38">
              <w:t>Vanilla</w:t>
            </w:r>
          </w:p>
        </w:tc>
        <w:tc>
          <w:tcPr>
            <w:tcW w:w="7507" w:type="dxa"/>
            <w:hideMark/>
          </w:tcPr>
          <w:p w14:paraId="5CEA988E" w14:textId="77777777" w:rsidR="00D76662" w:rsidRPr="00FC1A38" w:rsidRDefault="00D76662" w:rsidP="00D76662">
            <w:pPr>
              <w:pStyle w:val="NoSpacing"/>
              <w:cnfStyle w:val="000000100000" w:firstRow="0" w:lastRow="0" w:firstColumn="0" w:lastColumn="0" w:oddVBand="0" w:evenVBand="0" w:oddHBand="1" w:evenHBand="0" w:firstRowFirstColumn="0" w:firstRowLastColumn="0" w:lastRowFirstColumn="0" w:lastRowLastColumn="0"/>
            </w:pPr>
            <w:r w:rsidRPr="00FC1A38">
              <w:t xml:space="preserve">Copies </w:t>
            </w:r>
            <w:proofErr w:type="spellStart"/>
            <w:r w:rsidRPr="00FC1A38">
              <w:t>fomod</w:t>
            </w:r>
            <w:proofErr w:type="spellEnd"/>
            <w:r w:rsidRPr="00FC1A38">
              <w:t>\options\00-Vanilla-EyeHazel.dds to textures\actors\character\eyes\TheEyesOfBeauty\FemaleHumanLashesThick.dds</w:t>
            </w:r>
          </w:p>
        </w:tc>
      </w:tr>
      <w:tr w:rsidR="00FC1A38" w:rsidRPr="00FC1A38" w14:paraId="65B829D1"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40BC4314" w14:textId="77777777" w:rsidR="00FC1A38" w:rsidRPr="00FC1A38" w:rsidRDefault="00FC1A38" w:rsidP="00D76662">
            <w:pPr>
              <w:pStyle w:val="NoSpacing"/>
            </w:pPr>
          </w:p>
        </w:tc>
        <w:tc>
          <w:tcPr>
            <w:tcW w:w="2947" w:type="dxa"/>
            <w:gridSpan w:val="2"/>
            <w:noWrap/>
            <w:hideMark/>
          </w:tcPr>
          <w:p w14:paraId="11662A1D" w14:textId="5F310981" w:rsidR="00FC1A38" w:rsidRPr="00FC1A38" w:rsidRDefault="00FA4582" w:rsidP="00D76662">
            <w:pPr>
              <w:pStyle w:val="NoSpacing"/>
              <w:cnfStyle w:val="000000000000" w:firstRow="0" w:lastRow="0" w:firstColumn="0" w:lastColumn="0" w:oddVBand="0" w:evenVBand="0" w:oddHBand="0" w:evenHBand="0" w:firstRowFirstColumn="0" w:firstRowLastColumn="0" w:lastRowFirstColumn="0" w:lastRowLastColumn="0"/>
            </w:pPr>
            <w:r>
              <w:t>Female</w:t>
            </w:r>
            <w:r w:rsidR="00FC1A38" w:rsidRPr="00FC1A38">
              <w:t xml:space="preserve"> - Full Lashes</w:t>
            </w:r>
          </w:p>
        </w:tc>
        <w:tc>
          <w:tcPr>
            <w:tcW w:w="7507" w:type="dxa"/>
            <w:hideMark/>
          </w:tcPr>
          <w:p w14:paraId="176A57D4"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roofErr w:type="spellStart"/>
            <w:r w:rsidRPr="00FC1A38">
              <w:t>SelectExactlyOne</w:t>
            </w:r>
            <w:proofErr w:type="spellEnd"/>
          </w:p>
        </w:tc>
      </w:tr>
      <w:tr w:rsidR="00FC1A38" w:rsidRPr="00FC1A38" w14:paraId="3BCA2A97"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652933E7" w14:textId="77777777" w:rsidR="00FC1A38" w:rsidRPr="00FC1A38" w:rsidRDefault="00FC1A38" w:rsidP="00D76662">
            <w:pPr>
              <w:pStyle w:val="NoSpacing"/>
            </w:pPr>
          </w:p>
        </w:tc>
        <w:tc>
          <w:tcPr>
            <w:tcW w:w="316" w:type="dxa"/>
            <w:noWrap/>
            <w:hideMark/>
          </w:tcPr>
          <w:p w14:paraId="78B92438"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71AF697C"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Full</w:t>
            </w:r>
          </w:p>
        </w:tc>
        <w:tc>
          <w:tcPr>
            <w:tcW w:w="7507" w:type="dxa"/>
            <w:hideMark/>
          </w:tcPr>
          <w:p w14:paraId="716E9EAC"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 xml:space="preserve">Copies </w:t>
            </w:r>
            <w:proofErr w:type="spellStart"/>
            <w:r w:rsidRPr="00FC1A38">
              <w:t>fomod</w:t>
            </w:r>
            <w:proofErr w:type="spellEnd"/>
            <w:r w:rsidRPr="00FC1A38">
              <w:t>\options\02-EyesHumanLashesTEOBFull.dds to textures\actors\character\eyes\TheEyesOfBeauty\FemaleHumanLashesFull.dds</w:t>
            </w:r>
          </w:p>
        </w:tc>
      </w:tr>
      <w:tr w:rsidR="00FC1A38" w:rsidRPr="00FC1A38" w14:paraId="5B6A19EE"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55D0B14E" w14:textId="77777777" w:rsidR="00FC1A38" w:rsidRPr="00FC1A38" w:rsidRDefault="00FC1A38" w:rsidP="00D76662">
            <w:pPr>
              <w:pStyle w:val="NoSpacing"/>
            </w:pPr>
          </w:p>
        </w:tc>
        <w:tc>
          <w:tcPr>
            <w:tcW w:w="316" w:type="dxa"/>
            <w:noWrap/>
            <w:hideMark/>
          </w:tcPr>
          <w:p w14:paraId="422EDDFE"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1B073F41"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Thick</w:t>
            </w:r>
          </w:p>
        </w:tc>
        <w:tc>
          <w:tcPr>
            <w:tcW w:w="7507" w:type="dxa"/>
            <w:hideMark/>
          </w:tcPr>
          <w:p w14:paraId="00125C43"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 xml:space="preserve">Copies </w:t>
            </w:r>
            <w:proofErr w:type="spellStart"/>
            <w:r w:rsidRPr="00FC1A38">
              <w:t>fomod</w:t>
            </w:r>
            <w:proofErr w:type="spellEnd"/>
            <w:r w:rsidRPr="00FC1A38">
              <w:t>\options\03-EyesHumanLashesTEOBThick.dds to textures\actors\character\eyes\TheEyesOfBeauty\FemaleHumanLashesFull.dds</w:t>
            </w:r>
          </w:p>
        </w:tc>
      </w:tr>
      <w:tr w:rsidR="00FC1A38" w:rsidRPr="00FC1A38" w14:paraId="55FF83F9"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1071A405" w14:textId="77777777" w:rsidR="00FC1A38" w:rsidRPr="00FC1A38" w:rsidRDefault="00FC1A38" w:rsidP="00D76662">
            <w:pPr>
              <w:pStyle w:val="NoSpacing"/>
            </w:pPr>
          </w:p>
        </w:tc>
        <w:tc>
          <w:tcPr>
            <w:tcW w:w="316" w:type="dxa"/>
            <w:noWrap/>
            <w:hideMark/>
          </w:tcPr>
          <w:p w14:paraId="72AE0BC9"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1A071229"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Thin</w:t>
            </w:r>
          </w:p>
        </w:tc>
        <w:tc>
          <w:tcPr>
            <w:tcW w:w="7507" w:type="dxa"/>
            <w:hideMark/>
          </w:tcPr>
          <w:p w14:paraId="1C50775A"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 xml:space="preserve">Copies </w:t>
            </w:r>
            <w:proofErr w:type="spellStart"/>
            <w:r w:rsidRPr="00FC1A38">
              <w:t>fomod</w:t>
            </w:r>
            <w:proofErr w:type="spellEnd"/>
            <w:r w:rsidRPr="00FC1A38">
              <w:t>\options\01-EyesHumanLashesTEOBThin.dds to textures\actors\character\eyes\TheEyesOfBeauty\FemaleHumanLashesFull.dds</w:t>
            </w:r>
          </w:p>
        </w:tc>
      </w:tr>
      <w:tr w:rsidR="00FC1A38" w:rsidRPr="00FC1A38" w14:paraId="2DA6FEC6"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4676BDD9" w14:textId="77777777" w:rsidR="00FC1A38" w:rsidRPr="00FC1A38" w:rsidRDefault="00FC1A38" w:rsidP="00D76662">
            <w:pPr>
              <w:pStyle w:val="NoSpacing"/>
            </w:pPr>
          </w:p>
        </w:tc>
        <w:tc>
          <w:tcPr>
            <w:tcW w:w="316" w:type="dxa"/>
            <w:noWrap/>
            <w:hideMark/>
          </w:tcPr>
          <w:p w14:paraId="545E183B"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38D46693"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Vanilla</w:t>
            </w:r>
          </w:p>
        </w:tc>
        <w:tc>
          <w:tcPr>
            <w:tcW w:w="7507" w:type="dxa"/>
            <w:hideMark/>
          </w:tcPr>
          <w:p w14:paraId="476FF8C2"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 xml:space="preserve">Copies </w:t>
            </w:r>
            <w:proofErr w:type="spellStart"/>
            <w:r w:rsidRPr="00FC1A38">
              <w:t>fomod</w:t>
            </w:r>
            <w:proofErr w:type="spellEnd"/>
            <w:r w:rsidRPr="00FC1A38">
              <w:t>\options\00-Vanilla-EyeHazel.dds to textures\actors\character\eyes\TheEyesOfBeauty\FemaleHumanLashesFull.dds</w:t>
            </w:r>
          </w:p>
        </w:tc>
      </w:tr>
      <w:tr w:rsidR="00FC1A38" w:rsidRPr="00FC1A38" w14:paraId="78900A63"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7A88B2AA" w14:textId="77777777" w:rsidR="00FC1A38" w:rsidRPr="00FC1A38" w:rsidRDefault="00FC1A38" w:rsidP="00D76662">
            <w:pPr>
              <w:pStyle w:val="NoSpacing"/>
            </w:pPr>
          </w:p>
        </w:tc>
        <w:tc>
          <w:tcPr>
            <w:tcW w:w="2947" w:type="dxa"/>
            <w:gridSpan w:val="2"/>
            <w:noWrap/>
            <w:hideMark/>
          </w:tcPr>
          <w:p w14:paraId="693B218F" w14:textId="78D5592F" w:rsidR="00FC1A38" w:rsidRPr="00FC1A38" w:rsidRDefault="00FA4582" w:rsidP="00D76662">
            <w:pPr>
              <w:pStyle w:val="NoSpacing"/>
              <w:cnfStyle w:val="000000100000" w:firstRow="0" w:lastRow="0" w:firstColumn="0" w:lastColumn="0" w:oddVBand="0" w:evenVBand="0" w:oddHBand="1" w:evenHBand="0" w:firstRowFirstColumn="0" w:firstRowLastColumn="0" w:lastRowFirstColumn="0" w:lastRowLastColumn="0"/>
            </w:pPr>
            <w:r>
              <w:t>Female</w:t>
            </w:r>
            <w:r w:rsidR="00FC1A38" w:rsidRPr="00FC1A38">
              <w:t xml:space="preserve"> - Thin Lashes</w:t>
            </w:r>
          </w:p>
        </w:tc>
        <w:tc>
          <w:tcPr>
            <w:tcW w:w="7507" w:type="dxa"/>
            <w:hideMark/>
          </w:tcPr>
          <w:p w14:paraId="1C836A41"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SelectExactlyOne</w:t>
            </w:r>
            <w:proofErr w:type="spellEnd"/>
          </w:p>
        </w:tc>
      </w:tr>
      <w:tr w:rsidR="00FC1A38" w:rsidRPr="00FC1A38" w14:paraId="394E7D67"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48EB82CF" w14:textId="77777777" w:rsidR="00FC1A38" w:rsidRPr="00FC1A38" w:rsidRDefault="00FC1A38" w:rsidP="00D76662">
            <w:pPr>
              <w:pStyle w:val="NoSpacing"/>
            </w:pPr>
          </w:p>
        </w:tc>
        <w:tc>
          <w:tcPr>
            <w:tcW w:w="316" w:type="dxa"/>
            <w:noWrap/>
            <w:hideMark/>
          </w:tcPr>
          <w:p w14:paraId="0E060902"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189441FC"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Thin</w:t>
            </w:r>
          </w:p>
        </w:tc>
        <w:tc>
          <w:tcPr>
            <w:tcW w:w="7507" w:type="dxa"/>
            <w:hideMark/>
          </w:tcPr>
          <w:p w14:paraId="0AB41321"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 xml:space="preserve">Copies </w:t>
            </w:r>
            <w:proofErr w:type="spellStart"/>
            <w:r w:rsidRPr="00FC1A38">
              <w:t>fomod</w:t>
            </w:r>
            <w:proofErr w:type="spellEnd"/>
            <w:r w:rsidRPr="00FC1A38">
              <w:t>\options\01-EyesHumanLashesTEOBThin.dds to textures\actors\character\eyes\TheEyesOfBeauty\FemaleHumanLashesThin.dds</w:t>
            </w:r>
          </w:p>
        </w:tc>
      </w:tr>
      <w:tr w:rsidR="00FC1A38" w:rsidRPr="00FC1A38" w14:paraId="71D2DAFA"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132DBCE6" w14:textId="77777777" w:rsidR="00FC1A38" w:rsidRPr="00FC1A38" w:rsidRDefault="00FC1A38" w:rsidP="00D76662">
            <w:pPr>
              <w:pStyle w:val="NoSpacing"/>
            </w:pPr>
          </w:p>
        </w:tc>
        <w:tc>
          <w:tcPr>
            <w:tcW w:w="316" w:type="dxa"/>
            <w:noWrap/>
            <w:hideMark/>
          </w:tcPr>
          <w:p w14:paraId="5CB48D48"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159CF92C"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Thick</w:t>
            </w:r>
          </w:p>
        </w:tc>
        <w:tc>
          <w:tcPr>
            <w:tcW w:w="7507" w:type="dxa"/>
            <w:hideMark/>
          </w:tcPr>
          <w:p w14:paraId="420FC3AF"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 xml:space="preserve">Copies </w:t>
            </w:r>
            <w:proofErr w:type="spellStart"/>
            <w:r w:rsidRPr="00FC1A38">
              <w:t>fomod</w:t>
            </w:r>
            <w:proofErr w:type="spellEnd"/>
            <w:r w:rsidRPr="00FC1A38">
              <w:t>\options\03-EyesHumanLashesTEOBThick.dds to textures\actors\character\eyes\TheEyesOfBeauty\FemaleHumanLashesThin.dds</w:t>
            </w:r>
          </w:p>
        </w:tc>
      </w:tr>
      <w:tr w:rsidR="00FC1A38" w:rsidRPr="00FC1A38" w14:paraId="1D86FA6A"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412790D2" w14:textId="77777777" w:rsidR="00FC1A38" w:rsidRPr="00FC1A38" w:rsidRDefault="00FC1A38" w:rsidP="00D76662">
            <w:pPr>
              <w:pStyle w:val="NoSpacing"/>
            </w:pPr>
          </w:p>
        </w:tc>
        <w:tc>
          <w:tcPr>
            <w:tcW w:w="316" w:type="dxa"/>
            <w:noWrap/>
            <w:hideMark/>
          </w:tcPr>
          <w:p w14:paraId="25EBA6A0"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5C6415E6"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Full</w:t>
            </w:r>
          </w:p>
        </w:tc>
        <w:tc>
          <w:tcPr>
            <w:tcW w:w="7507" w:type="dxa"/>
            <w:hideMark/>
          </w:tcPr>
          <w:p w14:paraId="06A9073A"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 xml:space="preserve">Copies </w:t>
            </w:r>
            <w:proofErr w:type="spellStart"/>
            <w:r w:rsidRPr="00FC1A38">
              <w:t>fomod</w:t>
            </w:r>
            <w:proofErr w:type="spellEnd"/>
            <w:r w:rsidRPr="00FC1A38">
              <w:t>\options\02-EyesHumanLashesTEOBFull.dds to textures\actors\character\eyes\TheEyesOfBeauty\FemaleHumanLashesThin.dds</w:t>
            </w:r>
          </w:p>
        </w:tc>
      </w:tr>
      <w:tr w:rsidR="00FC1A38" w:rsidRPr="00FC1A38" w14:paraId="2A466F0D"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5E416CC7" w14:textId="77777777" w:rsidR="00FC1A38" w:rsidRPr="00FC1A38" w:rsidRDefault="00FC1A38" w:rsidP="00D76662">
            <w:pPr>
              <w:pStyle w:val="NoSpacing"/>
            </w:pPr>
          </w:p>
        </w:tc>
        <w:tc>
          <w:tcPr>
            <w:tcW w:w="316" w:type="dxa"/>
            <w:noWrap/>
            <w:hideMark/>
          </w:tcPr>
          <w:p w14:paraId="0EF6F7F2"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3392B6BD"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Vanilla</w:t>
            </w:r>
          </w:p>
        </w:tc>
        <w:tc>
          <w:tcPr>
            <w:tcW w:w="7507" w:type="dxa"/>
            <w:hideMark/>
          </w:tcPr>
          <w:p w14:paraId="1E793080"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 xml:space="preserve">Copies </w:t>
            </w:r>
            <w:proofErr w:type="spellStart"/>
            <w:r w:rsidRPr="00FC1A38">
              <w:t>fomod</w:t>
            </w:r>
            <w:proofErr w:type="spellEnd"/>
            <w:r w:rsidRPr="00FC1A38">
              <w:t>\options\00-Vanilla-EyeHazel.dds to textures\actors\character\eyes\TheEyesOfBeauty\FemaleHumanLashesThin.dds</w:t>
            </w:r>
          </w:p>
        </w:tc>
      </w:tr>
      <w:tr w:rsidR="00FC1A38" w:rsidRPr="00FC1A38" w14:paraId="624FB43B"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283" w:type="dxa"/>
            <w:gridSpan w:val="3"/>
            <w:noWrap/>
            <w:hideMark/>
          </w:tcPr>
          <w:p w14:paraId="6B1F0350" w14:textId="77777777" w:rsidR="00FC1A38" w:rsidRPr="00FC1A38" w:rsidRDefault="00FC1A38" w:rsidP="00D76662">
            <w:pPr>
              <w:pStyle w:val="NoSpacing"/>
            </w:pPr>
            <w:r w:rsidRPr="00FC1A38">
              <w:t>3.0 Vanilla Eyes</w:t>
            </w:r>
          </w:p>
        </w:tc>
        <w:tc>
          <w:tcPr>
            <w:tcW w:w="7507" w:type="dxa"/>
            <w:hideMark/>
          </w:tcPr>
          <w:p w14:paraId="1FCEF9BE"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Always visible</w:t>
            </w:r>
          </w:p>
        </w:tc>
      </w:tr>
      <w:tr w:rsidR="00FC1A38" w:rsidRPr="00FC1A38" w14:paraId="5663FA98"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26C21CD8" w14:textId="77777777" w:rsidR="00FC1A38" w:rsidRPr="00FC1A38" w:rsidRDefault="00FC1A38" w:rsidP="00D76662">
            <w:pPr>
              <w:pStyle w:val="NoSpacing"/>
            </w:pPr>
          </w:p>
        </w:tc>
        <w:tc>
          <w:tcPr>
            <w:tcW w:w="2947" w:type="dxa"/>
            <w:gridSpan w:val="2"/>
            <w:noWrap/>
            <w:hideMark/>
          </w:tcPr>
          <w:p w14:paraId="7FD94309"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Replacer Options</w:t>
            </w:r>
          </w:p>
        </w:tc>
        <w:tc>
          <w:tcPr>
            <w:tcW w:w="7507" w:type="dxa"/>
            <w:hideMark/>
          </w:tcPr>
          <w:p w14:paraId="4CEDB5CB"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SelectExactlyOne</w:t>
            </w:r>
            <w:proofErr w:type="spellEnd"/>
          </w:p>
        </w:tc>
      </w:tr>
      <w:tr w:rsidR="00FC1A38" w:rsidRPr="00FC1A38" w14:paraId="7DAE9385"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tcPr>
          <w:p w14:paraId="54918EDB" w14:textId="77777777" w:rsidR="00FC1A38" w:rsidRPr="00FC1A38" w:rsidRDefault="00FC1A38" w:rsidP="00D76662">
            <w:pPr>
              <w:pStyle w:val="NoSpacing"/>
            </w:pPr>
          </w:p>
        </w:tc>
        <w:tc>
          <w:tcPr>
            <w:tcW w:w="316" w:type="dxa"/>
            <w:noWrap/>
          </w:tcPr>
          <w:p w14:paraId="6F224823"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tcPr>
          <w:p w14:paraId="11366C17" w14:textId="6F09FDCF"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Author</w:t>
            </w:r>
            <w:r w:rsidR="00D13FB2">
              <w:t>’</w:t>
            </w:r>
            <w:r w:rsidRPr="00FC1A38">
              <w:t>s Picks</w:t>
            </w:r>
          </w:p>
        </w:tc>
        <w:tc>
          <w:tcPr>
            <w:tcW w:w="7507" w:type="dxa"/>
          </w:tcPr>
          <w:p w14:paraId="6FDD6E1E"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Copies the following files from textures\actors\character\eyes\</w:t>
            </w:r>
            <w:proofErr w:type="spellStart"/>
            <w:r w:rsidRPr="00FC1A38">
              <w:t>TheEyesOfBeauty</w:t>
            </w:r>
            <w:proofErr w:type="spellEnd"/>
            <w:r w:rsidRPr="00FC1A38">
              <w:t xml:space="preserve"> </w:t>
            </w:r>
            <w:proofErr w:type="gramStart"/>
            <w:r w:rsidRPr="00FC1A38">
              <w:t>to  texture</w:t>
            </w:r>
            <w:proofErr w:type="gramEnd"/>
            <w:r w:rsidRPr="00FC1A38">
              <w:t xml:space="preserve"> replacer pages (3.01 through 3.27) available:</w:t>
            </w:r>
          </w:p>
          <w:p w14:paraId="1CD664D8" w14:textId="77777777" w:rsidR="00FC1A38" w:rsidRPr="00FC1A38" w:rsidRDefault="00FC1A38" w:rsidP="00D76662">
            <w:pPr>
              <w:pStyle w:val="NoSpacing"/>
              <w:ind w:left="720"/>
              <w:cnfStyle w:val="000000000000" w:firstRow="0" w:lastRow="0" w:firstColumn="0" w:lastColumn="0" w:oddVBand="0" w:evenVBand="0" w:oddHBand="0" w:evenHBand="0" w:firstRowFirstColumn="0" w:firstRowLastColumn="0" w:lastRowFirstColumn="0" w:lastRowLastColumn="0"/>
            </w:pPr>
            <w:proofErr w:type="spellStart"/>
            <w:r w:rsidRPr="00FC1A38">
              <w:t>HumanEyesCrystalReflection.dds</w:t>
            </w:r>
            <w:proofErr w:type="spellEnd"/>
            <w:r w:rsidRPr="00FC1A38">
              <w:t xml:space="preserve"> —&gt; </w:t>
            </w:r>
            <w:proofErr w:type="spellStart"/>
            <w:r w:rsidRPr="00FC1A38">
              <w:t>EyeBlue.dds</w:t>
            </w:r>
            <w:proofErr w:type="spellEnd"/>
          </w:p>
          <w:p w14:paraId="67E77454" w14:textId="77777777" w:rsidR="00FC1A38" w:rsidRPr="00FC1A38" w:rsidRDefault="00FC1A38" w:rsidP="00D76662">
            <w:pPr>
              <w:pStyle w:val="NoSpacing"/>
              <w:ind w:left="720"/>
              <w:cnfStyle w:val="000000000000" w:firstRow="0" w:lastRow="0" w:firstColumn="0" w:lastColumn="0" w:oddVBand="0" w:evenVBand="0" w:oddHBand="0" w:evenHBand="0" w:firstRowFirstColumn="0" w:firstRowLastColumn="0" w:lastRowFirstColumn="0" w:lastRowLastColumn="0"/>
            </w:pPr>
            <w:proofErr w:type="spellStart"/>
            <w:r w:rsidRPr="00FC1A38">
              <w:t>HumanEyesSunnyBeachReflection.dds</w:t>
            </w:r>
            <w:proofErr w:type="spellEnd"/>
            <w:r w:rsidRPr="00FC1A38">
              <w:t xml:space="preserve"> —&gt; </w:t>
            </w:r>
            <w:proofErr w:type="spellStart"/>
            <w:r w:rsidRPr="00FC1A38">
              <w:t>EyeGreenAqua.dds</w:t>
            </w:r>
            <w:proofErr w:type="spellEnd"/>
          </w:p>
          <w:p w14:paraId="3566ADC2" w14:textId="77777777" w:rsidR="00FC1A38" w:rsidRPr="00FC1A38" w:rsidRDefault="00FC1A38" w:rsidP="00D76662">
            <w:pPr>
              <w:pStyle w:val="NoSpacing"/>
              <w:ind w:left="720"/>
              <w:cnfStyle w:val="000000000000" w:firstRow="0" w:lastRow="0" w:firstColumn="0" w:lastColumn="0" w:oddVBand="0" w:evenVBand="0" w:oddHBand="0" w:evenHBand="0" w:firstRowFirstColumn="0" w:firstRowLastColumn="0" w:lastRowFirstColumn="0" w:lastRowLastColumn="0"/>
            </w:pPr>
            <w:proofErr w:type="spellStart"/>
            <w:r w:rsidRPr="00FC1A38">
              <w:t>HumanEyesNenupharReflection.dds</w:t>
            </w:r>
            <w:proofErr w:type="spellEnd"/>
            <w:r w:rsidRPr="00FC1A38">
              <w:t xml:space="preserve"> —&gt; </w:t>
            </w:r>
            <w:proofErr w:type="spellStart"/>
            <w:r w:rsidRPr="00FC1A38">
              <w:t>EyeGreen.dds</w:t>
            </w:r>
            <w:proofErr w:type="spellEnd"/>
          </w:p>
          <w:p w14:paraId="3F24ACE4" w14:textId="77777777" w:rsidR="00FC1A38" w:rsidRPr="00FC1A38" w:rsidRDefault="00FC1A38" w:rsidP="00D76662">
            <w:pPr>
              <w:pStyle w:val="NoSpacing"/>
              <w:ind w:left="720"/>
              <w:cnfStyle w:val="000000000000" w:firstRow="0" w:lastRow="0" w:firstColumn="0" w:lastColumn="0" w:oddVBand="0" w:evenVBand="0" w:oddHBand="0" w:evenHBand="0" w:firstRowFirstColumn="0" w:firstRowLastColumn="0" w:lastRowFirstColumn="0" w:lastRowLastColumn="0"/>
            </w:pPr>
            <w:proofErr w:type="spellStart"/>
            <w:r w:rsidRPr="00FC1A38">
              <w:t>HumanEyesHelenaBloodshotReflection.dds</w:t>
            </w:r>
            <w:proofErr w:type="spellEnd"/>
            <w:r w:rsidRPr="00FC1A38">
              <w:t xml:space="preserve"> —&gt; </w:t>
            </w:r>
            <w:proofErr w:type="spellStart"/>
            <w:r w:rsidRPr="00FC1A38">
              <w:t>EyeGreenBloodShot.dds</w:t>
            </w:r>
            <w:proofErr w:type="spellEnd"/>
          </w:p>
          <w:p w14:paraId="7D097041" w14:textId="77777777" w:rsidR="00FC1A38" w:rsidRPr="00FC1A38" w:rsidRDefault="00FC1A38" w:rsidP="00D76662">
            <w:pPr>
              <w:pStyle w:val="NoSpacing"/>
              <w:ind w:left="720"/>
              <w:cnfStyle w:val="000000000000" w:firstRow="0" w:lastRow="0" w:firstColumn="0" w:lastColumn="0" w:oddVBand="0" w:evenVBand="0" w:oddHBand="0" w:evenHBand="0" w:firstRowFirstColumn="0" w:firstRowLastColumn="0" w:lastRowFirstColumn="0" w:lastRowLastColumn="0"/>
            </w:pPr>
            <w:proofErr w:type="spellStart"/>
            <w:r w:rsidRPr="00FC1A38">
              <w:t>HumanEyesKnightReflection.dds</w:t>
            </w:r>
            <w:proofErr w:type="spellEnd"/>
            <w:r w:rsidRPr="00FC1A38">
              <w:t xml:space="preserve"> —&gt; </w:t>
            </w:r>
            <w:proofErr w:type="spellStart"/>
            <w:r w:rsidRPr="00FC1A38">
              <w:t>EyeHazelBlue.dds</w:t>
            </w:r>
            <w:proofErr w:type="spellEnd"/>
          </w:p>
          <w:p w14:paraId="6E246E1D" w14:textId="77777777" w:rsidR="00FC1A38" w:rsidRPr="00FC1A38" w:rsidRDefault="00FC1A38" w:rsidP="00D76662">
            <w:pPr>
              <w:pStyle w:val="NoSpacing"/>
              <w:ind w:left="720"/>
              <w:cnfStyle w:val="000000000000" w:firstRow="0" w:lastRow="0" w:firstColumn="0" w:lastColumn="0" w:oddVBand="0" w:evenVBand="0" w:oddHBand="0" w:evenHBand="0" w:firstRowFirstColumn="0" w:firstRowLastColumn="0" w:lastRowFirstColumn="0" w:lastRowLastColumn="0"/>
            </w:pPr>
            <w:proofErr w:type="spellStart"/>
            <w:r w:rsidRPr="00FC1A38">
              <w:t>HumanEyesTrueGreenReflection.dds</w:t>
            </w:r>
            <w:proofErr w:type="spellEnd"/>
            <w:r w:rsidRPr="00FC1A38">
              <w:t xml:space="preserve"> —&gt; </w:t>
            </w:r>
            <w:proofErr w:type="spellStart"/>
            <w:r w:rsidRPr="00FC1A38">
              <w:t>EyeHazelGreen.dds</w:t>
            </w:r>
            <w:proofErr w:type="spellEnd"/>
          </w:p>
          <w:p w14:paraId="06A13C29" w14:textId="77777777" w:rsidR="00FC1A38" w:rsidRPr="00FC1A38" w:rsidRDefault="00FC1A38" w:rsidP="00D76662">
            <w:pPr>
              <w:pStyle w:val="NoSpacing"/>
              <w:ind w:left="720"/>
              <w:cnfStyle w:val="000000000000" w:firstRow="0" w:lastRow="0" w:firstColumn="0" w:lastColumn="0" w:oddVBand="0" w:evenVBand="0" w:oddHBand="0" w:evenHBand="0" w:firstRowFirstColumn="0" w:firstRowLastColumn="0" w:lastRowFirstColumn="0" w:lastRowLastColumn="0"/>
            </w:pPr>
            <w:proofErr w:type="spellStart"/>
            <w:r w:rsidRPr="00FC1A38">
              <w:t>HumanEyesBeastAltReflection.dds</w:t>
            </w:r>
            <w:proofErr w:type="spellEnd"/>
            <w:r w:rsidRPr="00FC1A38">
              <w:t xml:space="preserve"> —&gt; </w:t>
            </w:r>
            <w:proofErr w:type="spellStart"/>
            <w:r w:rsidRPr="00FC1A38">
              <w:t>EyeHazel.dds</w:t>
            </w:r>
            <w:proofErr w:type="spellEnd"/>
          </w:p>
          <w:p w14:paraId="728D9A7A" w14:textId="77777777" w:rsidR="00FC1A38" w:rsidRPr="00FC1A38" w:rsidRDefault="00FC1A38" w:rsidP="00D76662">
            <w:pPr>
              <w:pStyle w:val="NoSpacing"/>
              <w:ind w:left="720"/>
              <w:cnfStyle w:val="000000000000" w:firstRow="0" w:lastRow="0" w:firstColumn="0" w:lastColumn="0" w:oddVBand="0" w:evenVBand="0" w:oddHBand="0" w:evenHBand="0" w:firstRowFirstColumn="0" w:firstRowLastColumn="0" w:lastRowFirstColumn="0" w:lastRowLastColumn="0"/>
            </w:pPr>
            <w:proofErr w:type="spellStart"/>
            <w:r w:rsidRPr="00FC1A38">
              <w:t>HumanEyesBeastBloodshotReflection.dds</w:t>
            </w:r>
            <w:proofErr w:type="spellEnd"/>
            <w:r w:rsidRPr="00FC1A38">
              <w:t xml:space="preserve"> —&gt; </w:t>
            </w:r>
            <w:proofErr w:type="spellStart"/>
            <w:r w:rsidRPr="00FC1A38">
              <w:t>EyeHazelBloodShot.dds</w:t>
            </w:r>
            <w:proofErr w:type="spellEnd"/>
          </w:p>
          <w:p w14:paraId="3D6C3341" w14:textId="77777777" w:rsidR="00FC1A38" w:rsidRPr="00FC1A38" w:rsidRDefault="00FC1A38" w:rsidP="00D76662">
            <w:pPr>
              <w:pStyle w:val="NoSpacing"/>
              <w:ind w:left="720"/>
              <w:cnfStyle w:val="000000000000" w:firstRow="0" w:lastRow="0" w:firstColumn="0" w:lastColumn="0" w:oddVBand="0" w:evenVBand="0" w:oddHBand="0" w:evenHBand="0" w:firstRowFirstColumn="0" w:firstRowLastColumn="0" w:lastRowFirstColumn="0" w:lastRowLastColumn="0"/>
            </w:pPr>
            <w:proofErr w:type="spellStart"/>
            <w:r w:rsidRPr="00FC1A38">
              <w:t>HumanEyesAmbreReflection.dds</w:t>
            </w:r>
            <w:proofErr w:type="spellEnd"/>
            <w:r w:rsidRPr="00FC1A38">
              <w:t xml:space="preserve"> —&gt; </w:t>
            </w:r>
            <w:proofErr w:type="spellStart"/>
            <w:r w:rsidRPr="00FC1A38">
              <w:t>EyeBrown.dds</w:t>
            </w:r>
            <w:proofErr w:type="spellEnd"/>
          </w:p>
          <w:p w14:paraId="7AF7250B" w14:textId="77777777" w:rsidR="00FC1A38" w:rsidRPr="00FC1A38" w:rsidRDefault="00FC1A38" w:rsidP="00D76662">
            <w:pPr>
              <w:pStyle w:val="NoSpacing"/>
              <w:ind w:left="720"/>
              <w:cnfStyle w:val="000000000000" w:firstRow="0" w:lastRow="0" w:firstColumn="0" w:lastColumn="0" w:oddVBand="0" w:evenVBand="0" w:oddHBand="0" w:evenHBand="0" w:firstRowFirstColumn="0" w:firstRowLastColumn="0" w:lastRowFirstColumn="0" w:lastRowLastColumn="0"/>
            </w:pPr>
            <w:proofErr w:type="spellStart"/>
            <w:r w:rsidRPr="00FC1A38">
              <w:t>HumanEyesAmbreBloodshotReflection.dds</w:t>
            </w:r>
            <w:proofErr w:type="spellEnd"/>
            <w:r w:rsidRPr="00FC1A38">
              <w:t xml:space="preserve"> —&gt; </w:t>
            </w:r>
            <w:proofErr w:type="spellStart"/>
            <w:r w:rsidRPr="00FC1A38">
              <w:t>EyeBrownBloodShot.dds</w:t>
            </w:r>
            <w:proofErr w:type="spellEnd"/>
          </w:p>
          <w:p w14:paraId="76550E6E" w14:textId="77777777" w:rsidR="00FC1A38" w:rsidRPr="00FC1A38" w:rsidRDefault="00FC1A38" w:rsidP="00D76662">
            <w:pPr>
              <w:pStyle w:val="NoSpacing"/>
              <w:ind w:left="720"/>
              <w:cnfStyle w:val="000000000000" w:firstRow="0" w:lastRow="0" w:firstColumn="0" w:lastColumn="0" w:oddVBand="0" w:evenVBand="0" w:oddHBand="0" w:evenHBand="0" w:firstRowFirstColumn="0" w:firstRowLastColumn="0" w:lastRowFirstColumn="0" w:lastRowLastColumn="0"/>
            </w:pPr>
            <w:proofErr w:type="spellStart"/>
            <w:r w:rsidRPr="00FC1A38">
              <w:t>HumanEyesSilverClayReflection.dds</w:t>
            </w:r>
            <w:proofErr w:type="spellEnd"/>
            <w:r w:rsidRPr="00FC1A38">
              <w:t xml:space="preserve"> —&gt; </w:t>
            </w:r>
            <w:proofErr w:type="spellStart"/>
            <w:r w:rsidRPr="00FC1A38">
              <w:t>EyeSteel.dds</w:t>
            </w:r>
            <w:proofErr w:type="spellEnd"/>
          </w:p>
          <w:p w14:paraId="3817807B" w14:textId="77777777" w:rsidR="00FC1A38" w:rsidRPr="00FC1A38" w:rsidRDefault="00FC1A38" w:rsidP="00D76662">
            <w:pPr>
              <w:pStyle w:val="NoSpacing"/>
              <w:ind w:left="720"/>
              <w:cnfStyle w:val="000000000000" w:firstRow="0" w:lastRow="0" w:firstColumn="0" w:lastColumn="0" w:oddVBand="0" w:evenVBand="0" w:oddHBand="0" w:evenHBand="0" w:firstRowFirstColumn="0" w:firstRowLastColumn="0" w:lastRowFirstColumn="0" w:lastRowLastColumn="0"/>
            </w:pPr>
            <w:proofErr w:type="spellStart"/>
            <w:r w:rsidRPr="00FC1A38">
              <w:t>HumanEyesRoyalReflection.dds</w:t>
            </w:r>
            <w:proofErr w:type="spellEnd"/>
            <w:r w:rsidRPr="00FC1A38">
              <w:t xml:space="preserve"> —&gt; </w:t>
            </w:r>
            <w:proofErr w:type="spellStart"/>
            <w:r w:rsidRPr="00FC1A38">
              <w:t>EyeDarkGey.dds</w:t>
            </w:r>
            <w:proofErr w:type="spellEnd"/>
          </w:p>
          <w:p w14:paraId="78A8C586" w14:textId="77777777" w:rsidR="00FC1A38" w:rsidRPr="00FC1A38" w:rsidRDefault="00FC1A38" w:rsidP="00D76662">
            <w:pPr>
              <w:pStyle w:val="NoSpacing"/>
              <w:ind w:left="720"/>
              <w:cnfStyle w:val="000000000000" w:firstRow="0" w:lastRow="0" w:firstColumn="0" w:lastColumn="0" w:oddVBand="0" w:evenVBand="0" w:oddHBand="0" w:evenHBand="0" w:firstRowFirstColumn="0" w:firstRowLastColumn="0" w:lastRowFirstColumn="0" w:lastRowLastColumn="0"/>
            </w:pPr>
            <w:proofErr w:type="spellStart"/>
            <w:r w:rsidRPr="00FC1A38">
              <w:t>HumanEyesBlind.dds</w:t>
            </w:r>
            <w:proofErr w:type="spellEnd"/>
            <w:r w:rsidRPr="00FC1A38">
              <w:t xml:space="preserve"> —&gt; </w:t>
            </w:r>
            <w:proofErr w:type="spellStart"/>
            <w:r w:rsidRPr="00FC1A38">
              <w:t>EyeBlind.dds</w:t>
            </w:r>
            <w:proofErr w:type="spellEnd"/>
          </w:p>
        </w:tc>
      </w:tr>
      <w:tr w:rsidR="00FC1A38" w:rsidRPr="00FC1A38" w14:paraId="62297618"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2D5E609C" w14:textId="77777777" w:rsidR="00FC1A38" w:rsidRPr="00FC1A38" w:rsidRDefault="00FC1A38" w:rsidP="00D76662">
            <w:pPr>
              <w:pStyle w:val="NoSpacing"/>
            </w:pPr>
          </w:p>
        </w:tc>
        <w:tc>
          <w:tcPr>
            <w:tcW w:w="316" w:type="dxa"/>
            <w:noWrap/>
            <w:hideMark/>
          </w:tcPr>
          <w:p w14:paraId="18AD0DED"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41FBFAFD"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 xml:space="preserve">Pick </w:t>
            </w:r>
            <w:proofErr w:type="gramStart"/>
            <w:r w:rsidRPr="00FC1A38">
              <w:t>From</w:t>
            </w:r>
            <w:proofErr w:type="gramEnd"/>
            <w:r w:rsidRPr="00FC1A38">
              <w:t xml:space="preserve"> All Textures</w:t>
            </w:r>
          </w:p>
        </w:tc>
        <w:tc>
          <w:tcPr>
            <w:tcW w:w="7507" w:type="dxa"/>
            <w:hideMark/>
          </w:tcPr>
          <w:p w14:paraId="7AD89718"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Makes the texture replacer pages (3.01 through 3.27) available.</w:t>
            </w:r>
          </w:p>
        </w:tc>
      </w:tr>
      <w:tr w:rsidR="00FC1A38" w:rsidRPr="00FC1A38" w14:paraId="7567FE8E"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6BA452A7" w14:textId="77777777" w:rsidR="00FC1A38" w:rsidRPr="00FC1A38" w:rsidRDefault="00FC1A38" w:rsidP="00D76662">
            <w:pPr>
              <w:pStyle w:val="NoSpacing"/>
            </w:pPr>
          </w:p>
        </w:tc>
        <w:tc>
          <w:tcPr>
            <w:tcW w:w="316" w:type="dxa"/>
            <w:noWrap/>
            <w:hideMark/>
          </w:tcPr>
          <w:p w14:paraId="1A03CC01"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1EB5F53E"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None</w:t>
            </w:r>
          </w:p>
        </w:tc>
        <w:tc>
          <w:tcPr>
            <w:tcW w:w="7507" w:type="dxa"/>
            <w:hideMark/>
          </w:tcPr>
          <w:p w14:paraId="458E0BD0"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Nothing replaced / texture replacer pages unavailable (textures\actors\character\eyes will have no files)</w:t>
            </w:r>
          </w:p>
        </w:tc>
      </w:tr>
      <w:tr w:rsidR="00FC1A38" w:rsidRPr="00FC1A38" w14:paraId="584A59CB"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83" w:type="dxa"/>
            <w:gridSpan w:val="3"/>
            <w:noWrap/>
            <w:hideMark/>
          </w:tcPr>
          <w:p w14:paraId="319D7F2E" w14:textId="77777777" w:rsidR="00FC1A38" w:rsidRPr="00FC1A38" w:rsidRDefault="00FC1A38" w:rsidP="00D76662">
            <w:pPr>
              <w:pStyle w:val="NoSpacing"/>
            </w:pPr>
            <w:r w:rsidRPr="00FC1A38">
              <w:t>3.01 through 3.27</w:t>
            </w:r>
          </w:p>
        </w:tc>
        <w:tc>
          <w:tcPr>
            <w:tcW w:w="7507" w:type="dxa"/>
            <w:hideMark/>
          </w:tcPr>
          <w:p w14:paraId="0224C947"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 xml:space="preserve">Only appears if Pick </w:t>
            </w:r>
            <w:proofErr w:type="gramStart"/>
            <w:r w:rsidRPr="00FC1A38">
              <w:t>From</w:t>
            </w:r>
            <w:proofErr w:type="gramEnd"/>
            <w:r w:rsidRPr="00FC1A38">
              <w:t xml:space="preserve"> All Textures selected on 3.0 Vanilla Eyes</w:t>
            </w:r>
          </w:p>
        </w:tc>
      </w:tr>
      <w:tr w:rsidR="00FC1A38" w:rsidRPr="00FC1A38" w14:paraId="26FE9F4A"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3763B902" w14:textId="77777777" w:rsidR="00FC1A38" w:rsidRPr="00FC1A38" w:rsidRDefault="00FC1A38" w:rsidP="00D76662">
            <w:pPr>
              <w:pStyle w:val="NoSpacing"/>
            </w:pPr>
          </w:p>
        </w:tc>
        <w:tc>
          <w:tcPr>
            <w:tcW w:w="2947" w:type="dxa"/>
            <w:gridSpan w:val="2"/>
            <w:noWrap/>
            <w:hideMark/>
          </w:tcPr>
          <w:p w14:paraId="07BD60AA"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Skip the Rest</w:t>
            </w:r>
          </w:p>
        </w:tc>
        <w:tc>
          <w:tcPr>
            <w:tcW w:w="7507" w:type="dxa"/>
            <w:hideMark/>
          </w:tcPr>
          <w:p w14:paraId="0732128F"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roofErr w:type="spellStart"/>
            <w:r w:rsidRPr="00FC1A38">
              <w:t>SelectExactlyOne</w:t>
            </w:r>
            <w:proofErr w:type="spellEnd"/>
          </w:p>
        </w:tc>
      </w:tr>
      <w:tr w:rsidR="00FC1A38" w:rsidRPr="00FC1A38" w14:paraId="5D645E12"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11319B39" w14:textId="77777777" w:rsidR="00FC1A38" w:rsidRPr="00FC1A38" w:rsidRDefault="00FC1A38" w:rsidP="00D76662">
            <w:pPr>
              <w:pStyle w:val="NoSpacing"/>
            </w:pPr>
          </w:p>
        </w:tc>
        <w:tc>
          <w:tcPr>
            <w:tcW w:w="316" w:type="dxa"/>
            <w:noWrap/>
            <w:hideMark/>
          </w:tcPr>
          <w:p w14:paraId="371C9C2B"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5F9FFBE1"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None</w:t>
            </w:r>
          </w:p>
        </w:tc>
        <w:tc>
          <w:tcPr>
            <w:tcW w:w="7507" w:type="dxa"/>
            <w:hideMark/>
          </w:tcPr>
          <w:p w14:paraId="178ED3E9"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Next texture replacer page available.</w:t>
            </w:r>
          </w:p>
        </w:tc>
      </w:tr>
      <w:tr w:rsidR="00FC1A38" w:rsidRPr="00FC1A38" w14:paraId="59969254"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6E79BCDE" w14:textId="77777777" w:rsidR="00FC1A38" w:rsidRPr="00FC1A38" w:rsidRDefault="00FC1A38" w:rsidP="00D76662">
            <w:pPr>
              <w:pStyle w:val="NoSpacing"/>
            </w:pPr>
          </w:p>
        </w:tc>
        <w:tc>
          <w:tcPr>
            <w:tcW w:w="316" w:type="dxa"/>
            <w:noWrap/>
            <w:hideMark/>
          </w:tcPr>
          <w:p w14:paraId="4F4F72CE"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35F420E1"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Leave as Vanilla</w:t>
            </w:r>
          </w:p>
        </w:tc>
        <w:tc>
          <w:tcPr>
            <w:tcW w:w="7507" w:type="dxa"/>
            <w:hideMark/>
          </w:tcPr>
          <w:p w14:paraId="719E1B9F"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Skips the rest of the texture replacer pages but does not change the selections to this point.</w:t>
            </w:r>
          </w:p>
        </w:tc>
      </w:tr>
    </w:tbl>
    <w:p w14:paraId="19EB0ABA" w14:textId="77777777" w:rsidR="00FC1A38" w:rsidRPr="00FC1A38" w:rsidRDefault="00FC1A38" w:rsidP="00FC1A38">
      <w:r w:rsidRPr="00FC1A38">
        <w:br w:type="page"/>
      </w:r>
    </w:p>
    <w:tbl>
      <w:tblPr>
        <w:tblStyle w:val="ListTable3"/>
        <w:tblW w:w="10790" w:type="dxa"/>
        <w:tblLook w:val="04A0" w:firstRow="1" w:lastRow="0" w:firstColumn="1" w:lastColumn="0" w:noHBand="0" w:noVBand="1"/>
      </w:tblPr>
      <w:tblGrid>
        <w:gridCol w:w="336"/>
        <w:gridCol w:w="316"/>
        <w:gridCol w:w="2631"/>
        <w:gridCol w:w="7507"/>
      </w:tblGrid>
      <w:tr w:rsidR="00FC1A38" w:rsidRPr="00FC1A38" w14:paraId="66E061EE" w14:textId="77777777" w:rsidTr="00254036">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3283" w:type="dxa"/>
            <w:gridSpan w:val="3"/>
            <w:noWrap/>
          </w:tcPr>
          <w:p w14:paraId="69072F20" w14:textId="77777777" w:rsidR="00FC1A38" w:rsidRPr="00FC1A38" w:rsidRDefault="00FC1A38" w:rsidP="00D76662">
            <w:pPr>
              <w:pStyle w:val="NoSpacing"/>
            </w:pPr>
            <w:r w:rsidRPr="00FC1A38">
              <w:lastRenderedPageBreak/>
              <w:t>Page / Group / Option</w:t>
            </w:r>
          </w:p>
        </w:tc>
        <w:tc>
          <w:tcPr>
            <w:tcW w:w="7507" w:type="dxa"/>
            <w:vAlign w:val="center"/>
          </w:tcPr>
          <w:p w14:paraId="53A7C93F" w14:textId="77777777" w:rsidR="00FC1A38" w:rsidRPr="00FC1A38" w:rsidRDefault="00FC1A38" w:rsidP="00D76662">
            <w:pPr>
              <w:pStyle w:val="NoSpacing"/>
              <w:cnfStyle w:val="100000000000" w:firstRow="1" w:lastRow="0" w:firstColumn="0" w:lastColumn="0" w:oddVBand="0" w:evenVBand="0" w:oddHBand="0" w:evenHBand="0" w:firstRowFirstColumn="0" w:firstRowLastColumn="0" w:lastRowFirstColumn="0" w:lastRowLastColumn="0"/>
            </w:pPr>
            <w:r w:rsidRPr="00FC1A38">
              <w:t>Expected Result(s)/Actions</w:t>
            </w:r>
          </w:p>
        </w:tc>
      </w:tr>
      <w:tr w:rsidR="00D76662" w:rsidRPr="00FC1A38" w14:paraId="7E840FB1"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3981C5B6" w14:textId="77777777" w:rsidR="00D76662" w:rsidRPr="00FC1A38" w:rsidRDefault="00D76662" w:rsidP="00D76662">
            <w:pPr>
              <w:pStyle w:val="NoSpacing"/>
            </w:pPr>
          </w:p>
        </w:tc>
        <w:tc>
          <w:tcPr>
            <w:tcW w:w="316" w:type="dxa"/>
            <w:noWrap/>
            <w:hideMark/>
          </w:tcPr>
          <w:p w14:paraId="428AA019" w14:textId="77777777" w:rsidR="00D76662" w:rsidRPr="00FC1A38" w:rsidRDefault="00D76662" w:rsidP="00D76662">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5B2CB5C6" w14:textId="52706EA6" w:rsidR="00D76662" w:rsidRPr="00FC1A38" w:rsidRDefault="00D76662" w:rsidP="00D76662">
            <w:pPr>
              <w:pStyle w:val="NoSpacing"/>
              <w:cnfStyle w:val="000000100000" w:firstRow="0" w:lastRow="0" w:firstColumn="0" w:lastColumn="0" w:oddVBand="0" w:evenVBand="0" w:oddHBand="1" w:evenHBand="0" w:firstRowFirstColumn="0" w:firstRowLastColumn="0" w:lastRowFirstColumn="0" w:lastRowLastColumn="0"/>
            </w:pPr>
            <w:r w:rsidRPr="00FC1A38">
              <w:t>Set to Author</w:t>
            </w:r>
            <w:r w:rsidR="00D13FB2">
              <w:t>’</w:t>
            </w:r>
            <w:r w:rsidRPr="00FC1A38">
              <w:t>s Picks</w:t>
            </w:r>
          </w:p>
        </w:tc>
        <w:tc>
          <w:tcPr>
            <w:tcW w:w="7507" w:type="dxa"/>
            <w:hideMark/>
          </w:tcPr>
          <w:p w14:paraId="5D464CD6" w14:textId="77777777" w:rsidR="00D76662" w:rsidRPr="00FC1A38" w:rsidRDefault="00D76662" w:rsidP="00D76662">
            <w:pPr>
              <w:pStyle w:val="NoSpacing"/>
              <w:cnfStyle w:val="000000100000" w:firstRow="0" w:lastRow="0" w:firstColumn="0" w:lastColumn="0" w:oddVBand="0" w:evenVBand="0" w:oddHBand="1" w:evenHBand="0" w:firstRowFirstColumn="0" w:firstRowLastColumn="0" w:lastRowFirstColumn="0" w:lastRowLastColumn="0"/>
            </w:pPr>
            <w:r w:rsidRPr="00FC1A38">
              <w:t>Skips the rest of the texture replacer pages.</w:t>
            </w:r>
          </w:p>
          <w:p w14:paraId="6CFE9AC3" w14:textId="72E0FF3B" w:rsidR="00D76662" w:rsidRPr="00FC1A38" w:rsidRDefault="00D76662" w:rsidP="00D76662">
            <w:pPr>
              <w:pStyle w:val="NoSpacing"/>
              <w:cnfStyle w:val="000000100000" w:firstRow="0" w:lastRow="0" w:firstColumn="0" w:lastColumn="0" w:oddVBand="0" w:evenVBand="0" w:oddHBand="1" w:evenHBand="0" w:firstRowFirstColumn="0" w:firstRowLastColumn="0" w:lastRowFirstColumn="0" w:lastRowLastColumn="0"/>
            </w:pPr>
            <w:r w:rsidRPr="00FC1A38">
              <w:t>Adds in any other Author</w:t>
            </w:r>
            <w:r w:rsidR="00D13FB2">
              <w:t>’</w:t>
            </w:r>
            <w:r w:rsidRPr="00FC1A38">
              <w:t>s Picks from after this page.  The Author</w:t>
            </w:r>
            <w:r w:rsidR="00D13FB2">
              <w:t>’</w:t>
            </w:r>
            <w:r w:rsidRPr="00FC1A38">
              <w:t xml:space="preserve">s Picks are on pages 3, 5, 7, 8, 9, 10, 43, 12, 15, 16, 18, 19, and 21.  So, if this selection was made on page 18, the choices through page 18 would remain, but the </w:t>
            </w:r>
            <w:proofErr w:type="spellStart"/>
            <w:r w:rsidRPr="00FC1A38">
              <w:t>EyeDarkGey.dds</w:t>
            </w:r>
            <w:proofErr w:type="spellEnd"/>
            <w:r w:rsidRPr="00FC1A38">
              <w:t xml:space="preserve"> (19) and </w:t>
            </w:r>
            <w:proofErr w:type="spellStart"/>
            <w:r w:rsidRPr="00FC1A38">
              <w:t>EyeBlind.dds</w:t>
            </w:r>
            <w:proofErr w:type="spellEnd"/>
            <w:r w:rsidRPr="00FC1A38">
              <w:t xml:space="preserve"> (21) would be replaced with </w:t>
            </w:r>
            <w:proofErr w:type="spellStart"/>
            <w:r w:rsidRPr="00FC1A38">
              <w:t>HumanEyesRoyalReflection.dds</w:t>
            </w:r>
            <w:proofErr w:type="spellEnd"/>
            <w:r w:rsidRPr="00FC1A38">
              <w:t xml:space="preserve"> and </w:t>
            </w:r>
            <w:proofErr w:type="spellStart"/>
            <w:r w:rsidRPr="00FC1A38">
              <w:t>HumanEyesBlind.dds</w:t>
            </w:r>
            <w:proofErr w:type="spellEnd"/>
            <w:r w:rsidRPr="00FC1A38">
              <w:t>.</w:t>
            </w:r>
          </w:p>
        </w:tc>
      </w:tr>
      <w:tr w:rsidR="00D76662" w:rsidRPr="00FC1A38" w14:paraId="07F8D84B"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2B5AE606" w14:textId="77777777" w:rsidR="00D76662" w:rsidRPr="00FC1A38" w:rsidRDefault="00D76662" w:rsidP="00D76662">
            <w:pPr>
              <w:pStyle w:val="NoSpacing"/>
            </w:pPr>
          </w:p>
        </w:tc>
        <w:tc>
          <w:tcPr>
            <w:tcW w:w="2947" w:type="dxa"/>
            <w:gridSpan w:val="2"/>
            <w:noWrap/>
            <w:hideMark/>
          </w:tcPr>
          <w:p w14:paraId="59373D3C" w14:textId="77777777" w:rsidR="00D76662" w:rsidRPr="00FC1A38" w:rsidRDefault="00D76662" w:rsidP="00D76662">
            <w:pPr>
              <w:pStyle w:val="NoSpacing"/>
              <w:cnfStyle w:val="000000000000" w:firstRow="0" w:lastRow="0" w:firstColumn="0" w:lastColumn="0" w:oddVBand="0" w:evenVBand="0" w:oddHBand="0" w:evenHBand="0" w:firstRowFirstColumn="0" w:firstRowLastColumn="0" w:lastRowFirstColumn="0" w:lastRowLastColumn="0"/>
            </w:pPr>
            <w:r w:rsidRPr="00FC1A38">
              <w:t>[Vanilla Color] Replacers</w:t>
            </w:r>
          </w:p>
        </w:tc>
        <w:tc>
          <w:tcPr>
            <w:tcW w:w="7507" w:type="dxa"/>
            <w:hideMark/>
          </w:tcPr>
          <w:p w14:paraId="37350475" w14:textId="77777777" w:rsidR="00D76662" w:rsidRPr="00FC1A38" w:rsidRDefault="00D76662" w:rsidP="00D76662">
            <w:pPr>
              <w:pStyle w:val="NoSpacing"/>
              <w:cnfStyle w:val="000000000000" w:firstRow="0" w:lastRow="0" w:firstColumn="0" w:lastColumn="0" w:oddVBand="0" w:evenVBand="0" w:oddHBand="0" w:evenHBand="0" w:firstRowFirstColumn="0" w:firstRowLastColumn="0" w:lastRowFirstColumn="0" w:lastRowLastColumn="0"/>
            </w:pPr>
            <w:proofErr w:type="spellStart"/>
            <w:r w:rsidRPr="00FC1A38">
              <w:t>SelectExactlyOne</w:t>
            </w:r>
            <w:proofErr w:type="spellEnd"/>
          </w:p>
        </w:tc>
      </w:tr>
      <w:tr w:rsidR="00FC1A38" w:rsidRPr="00FC1A38" w14:paraId="790FE9F7"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4919E4D1" w14:textId="77777777" w:rsidR="00FC1A38" w:rsidRPr="00FC1A38" w:rsidRDefault="00FC1A38" w:rsidP="00D76662">
            <w:pPr>
              <w:pStyle w:val="NoSpacing"/>
            </w:pPr>
          </w:p>
        </w:tc>
        <w:tc>
          <w:tcPr>
            <w:tcW w:w="316" w:type="dxa"/>
            <w:noWrap/>
            <w:hideMark/>
          </w:tcPr>
          <w:p w14:paraId="016BFB59"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26963B82" w14:textId="40F20510"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[Author</w:t>
            </w:r>
            <w:r w:rsidR="00D13FB2">
              <w:t>’</w:t>
            </w:r>
            <w:r w:rsidRPr="00FC1A38">
              <w:t>s Pick for that color]</w:t>
            </w:r>
          </w:p>
        </w:tc>
        <w:tc>
          <w:tcPr>
            <w:tcW w:w="7507" w:type="dxa"/>
            <w:hideMark/>
          </w:tcPr>
          <w:p w14:paraId="6C75AA37"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Only appears if applicable.  If there, this is default.</w:t>
            </w:r>
          </w:p>
        </w:tc>
      </w:tr>
      <w:tr w:rsidR="00FC1A38" w:rsidRPr="00FC1A38" w14:paraId="615423E7"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728F9333" w14:textId="77777777" w:rsidR="00FC1A38" w:rsidRPr="00FC1A38" w:rsidRDefault="00FC1A38" w:rsidP="00D76662">
            <w:pPr>
              <w:pStyle w:val="NoSpacing"/>
            </w:pPr>
          </w:p>
        </w:tc>
        <w:tc>
          <w:tcPr>
            <w:tcW w:w="316" w:type="dxa"/>
            <w:noWrap/>
            <w:hideMark/>
          </w:tcPr>
          <w:p w14:paraId="090F1014"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21E88F2E"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7507" w:type="dxa"/>
            <w:hideMark/>
          </w:tcPr>
          <w:p w14:paraId="71C9AF39"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 xml:space="preserve">Copies </w:t>
            </w:r>
            <w:proofErr w:type="gramStart"/>
            <w:r w:rsidRPr="00FC1A38">
              <w:t>the .</w:t>
            </w:r>
            <w:proofErr w:type="spellStart"/>
            <w:r w:rsidRPr="00FC1A38">
              <w:t>dds</w:t>
            </w:r>
            <w:proofErr w:type="spellEnd"/>
            <w:proofErr w:type="gramEnd"/>
            <w:r w:rsidRPr="00FC1A38">
              <w:t xml:space="preserve"> plugin associated with the option to the vanilla .</w:t>
            </w:r>
            <w:proofErr w:type="spellStart"/>
            <w:r w:rsidRPr="00FC1A38">
              <w:t>dds</w:t>
            </w:r>
            <w:proofErr w:type="spellEnd"/>
          </w:p>
        </w:tc>
      </w:tr>
      <w:tr w:rsidR="00FC1A38" w:rsidRPr="00FC1A38" w14:paraId="3EB35587"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73F23B0B" w14:textId="77777777" w:rsidR="00FC1A38" w:rsidRPr="00FC1A38" w:rsidRDefault="00FC1A38" w:rsidP="00D76662">
            <w:pPr>
              <w:pStyle w:val="NoSpacing"/>
            </w:pPr>
          </w:p>
        </w:tc>
        <w:tc>
          <w:tcPr>
            <w:tcW w:w="316" w:type="dxa"/>
            <w:noWrap/>
            <w:hideMark/>
          </w:tcPr>
          <w:p w14:paraId="2ED004F1"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7D5A5369"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[Vanilla color]</w:t>
            </w:r>
          </w:p>
        </w:tc>
        <w:tc>
          <w:tcPr>
            <w:tcW w:w="7507" w:type="dxa"/>
            <w:hideMark/>
          </w:tcPr>
          <w:p w14:paraId="0D3ED663" w14:textId="1B673555"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If Author</w:t>
            </w:r>
            <w:r w:rsidR="00D13FB2">
              <w:t>’</w:t>
            </w:r>
            <w:r w:rsidRPr="00FC1A38">
              <w:t>s Pick unavailable, this is default.</w:t>
            </w:r>
          </w:p>
        </w:tc>
      </w:tr>
      <w:tr w:rsidR="00FC1A38" w:rsidRPr="00FC1A38" w14:paraId="7E6B033D"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00E4F36A" w14:textId="77777777" w:rsidR="00FC1A38" w:rsidRPr="00FC1A38" w:rsidRDefault="00FC1A38" w:rsidP="00D76662">
            <w:pPr>
              <w:pStyle w:val="NoSpacing"/>
            </w:pPr>
          </w:p>
        </w:tc>
        <w:tc>
          <w:tcPr>
            <w:tcW w:w="316" w:type="dxa"/>
            <w:noWrap/>
            <w:hideMark/>
          </w:tcPr>
          <w:p w14:paraId="6A5AD50A"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39ABCEEE"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7507" w:type="dxa"/>
            <w:hideMark/>
          </w:tcPr>
          <w:p w14:paraId="0F2E4DCA"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Does nothing with files.</w:t>
            </w:r>
          </w:p>
        </w:tc>
      </w:tr>
      <w:tr w:rsidR="00FC1A38" w:rsidRPr="00FC1A38" w14:paraId="52C8B060"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6A683896" w14:textId="77777777" w:rsidR="00FC1A38" w:rsidRPr="00FC1A38" w:rsidRDefault="00FC1A38" w:rsidP="00D76662">
            <w:pPr>
              <w:pStyle w:val="NoSpacing"/>
            </w:pPr>
          </w:p>
        </w:tc>
        <w:tc>
          <w:tcPr>
            <w:tcW w:w="316" w:type="dxa"/>
            <w:noWrap/>
            <w:hideMark/>
          </w:tcPr>
          <w:p w14:paraId="3B4FD564"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00BA43AF"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[Entire TEOB Color List]</w:t>
            </w:r>
          </w:p>
        </w:tc>
        <w:tc>
          <w:tcPr>
            <w:tcW w:w="7507" w:type="dxa"/>
            <w:hideMark/>
          </w:tcPr>
          <w:p w14:paraId="04C348B3" w14:textId="6F256F01"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If one of the files in this list is an Author</w:t>
            </w:r>
            <w:r w:rsidR="00D13FB2">
              <w:t>’</w:t>
            </w:r>
            <w:r w:rsidRPr="00FC1A38">
              <w:t xml:space="preserve">s Pick for this vanilla file, adds </w:t>
            </w:r>
            <w:r w:rsidR="00D13FB2">
              <w:t>“</w:t>
            </w:r>
            <w:r w:rsidRPr="00FC1A38">
              <w:t>(Author</w:t>
            </w:r>
            <w:r w:rsidR="00D13FB2">
              <w:t>’</w:t>
            </w:r>
            <w:r w:rsidRPr="00FC1A38">
              <w:t>s Pick)</w:t>
            </w:r>
            <w:r w:rsidR="00D13FB2">
              <w:t>”</w:t>
            </w:r>
            <w:r w:rsidRPr="00FC1A38">
              <w:t xml:space="preserve"> to end.</w:t>
            </w:r>
          </w:p>
        </w:tc>
      </w:tr>
      <w:tr w:rsidR="00FC1A38" w:rsidRPr="00FC1A38" w14:paraId="220895B5"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782344CC" w14:textId="77777777" w:rsidR="00FC1A38" w:rsidRPr="00FC1A38" w:rsidRDefault="00FC1A38" w:rsidP="00D76662">
            <w:pPr>
              <w:pStyle w:val="NoSpacing"/>
            </w:pPr>
          </w:p>
        </w:tc>
        <w:tc>
          <w:tcPr>
            <w:tcW w:w="316" w:type="dxa"/>
            <w:noWrap/>
            <w:hideMark/>
          </w:tcPr>
          <w:p w14:paraId="7C13329A"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07893EC0"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7507" w:type="dxa"/>
            <w:hideMark/>
          </w:tcPr>
          <w:p w14:paraId="37390885"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 xml:space="preserve">Copies </w:t>
            </w:r>
            <w:proofErr w:type="gramStart"/>
            <w:r w:rsidRPr="00FC1A38">
              <w:t>the .</w:t>
            </w:r>
            <w:proofErr w:type="spellStart"/>
            <w:r w:rsidRPr="00FC1A38">
              <w:t>dds</w:t>
            </w:r>
            <w:proofErr w:type="spellEnd"/>
            <w:proofErr w:type="gramEnd"/>
            <w:r w:rsidRPr="00FC1A38">
              <w:t xml:space="preserve"> plugin associated with the option to the vanilla .</w:t>
            </w:r>
            <w:proofErr w:type="spellStart"/>
            <w:r w:rsidRPr="00FC1A38">
              <w:t>dds</w:t>
            </w:r>
            <w:proofErr w:type="spellEnd"/>
          </w:p>
        </w:tc>
      </w:tr>
      <w:tr w:rsidR="00FC1A38" w:rsidRPr="00FC1A38" w14:paraId="4EB554CE"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83" w:type="dxa"/>
            <w:gridSpan w:val="3"/>
            <w:noWrap/>
            <w:hideMark/>
          </w:tcPr>
          <w:p w14:paraId="3E640DDB" w14:textId="77777777" w:rsidR="00FC1A38" w:rsidRPr="00FC1A38" w:rsidRDefault="00FC1A38" w:rsidP="00D76662">
            <w:pPr>
              <w:pStyle w:val="NoSpacing"/>
            </w:pPr>
            <w:r w:rsidRPr="00FC1A38">
              <w:t>4.01 Combo01 (Thin Lash) Left Eye</w:t>
            </w:r>
          </w:p>
        </w:tc>
        <w:tc>
          <w:tcPr>
            <w:tcW w:w="7507" w:type="dxa"/>
            <w:hideMark/>
          </w:tcPr>
          <w:p w14:paraId="1F7460E1"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SelectExactlyOne</w:t>
            </w:r>
            <w:proofErr w:type="spellEnd"/>
          </w:p>
        </w:tc>
      </w:tr>
      <w:tr w:rsidR="00FC1A38" w:rsidRPr="00FC1A38" w14:paraId="27F26EF3"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1D833E1A" w14:textId="77777777" w:rsidR="00FC1A38" w:rsidRPr="00FC1A38" w:rsidRDefault="00FC1A38" w:rsidP="00D76662">
            <w:pPr>
              <w:pStyle w:val="NoSpacing"/>
            </w:pPr>
          </w:p>
        </w:tc>
        <w:tc>
          <w:tcPr>
            <w:tcW w:w="316" w:type="dxa"/>
            <w:noWrap/>
            <w:hideMark/>
          </w:tcPr>
          <w:p w14:paraId="4EF22810"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3AF7C5A1"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7507" w:type="dxa"/>
            <w:hideMark/>
          </w:tcPr>
          <w:p w14:paraId="4E6586D5"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Replaces textures\actors\character\eyes\TheEyesOfBeauty\HumanEyesCombo01Left.dds with—</w:t>
            </w:r>
          </w:p>
        </w:tc>
      </w:tr>
      <w:tr w:rsidR="00FC1A38" w:rsidRPr="00FC1A38" w14:paraId="4EB8DA2E"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1A972464" w14:textId="77777777" w:rsidR="00FC1A38" w:rsidRPr="00FC1A38" w:rsidRDefault="00FC1A38" w:rsidP="00D76662">
            <w:pPr>
              <w:pStyle w:val="NoSpacing"/>
            </w:pPr>
          </w:p>
        </w:tc>
        <w:tc>
          <w:tcPr>
            <w:tcW w:w="316" w:type="dxa"/>
            <w:noWrap/>
            <w:hideMark/>
          </w:tcPr>
          <w:p w14:paraId="335BC813"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63176022"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[Default Color]</w:t>
            </w:r>
          </w:p>
        </w:tc>
        <w:tc>
          <w:tcPr>
            <w:tcW w:w="7507" w:type="dxa"/>
            <w:hideMark/>
          </w:tcPr>
          <w:p w14:paraId="12CFF363"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HumanEyesVolcanoReflection.dds</w:t>
            </w:r>
            <w:proofErr w:type="spellEnd"/>
          </w:p>
        </w:tc>
      </w:tr>
      <w:tr w:rsidR="00FC1A38" w:rsidRPr="00FC1A38" w14:paraId="1943E375"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2496FFEA" w14:textId="77777777" w:rsidR="00FC1A38" w:rsidRPr="00FC1A38" w:rsidRDefault="00FC1A38" w:rsidP="00D76662">
            <w:pPr>
              <w:pStyle w:val="NoSpacing"/>
            </w:pPr>
          </w:p>
        </w:tc>
        <w:tc>
          <w:tcPr>
            <w:tcW w:w="316" w:type="dxa"/>
            <w:noWrap/>
            <w:hideMark/>
          </w:tcPr>
          <w:p w14:paraId="4FE46862"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0885502C"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[Entire TEOB Color List]</w:t>
            </w:r>
          </w:p>
        </w:tc>
        <w:tc>
          <w:tcPr>
            <w:tcW w:w="7507" w:type="dxa"/>
            <w:hideMark/>
          </w:tcPr>
          <w:p w14:paraId="7D614FEB"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roofErr w:type="gramStart"/>
            <w:r w:rsidRPr="00FC1A38">
              <w:t>.</w:t>
            </w:r>
            <w:proofErr w:type="spellStart"/>
            <w:r w:rsidRPr="00FC1A38">
              <w:t>dds</w:t>
            </w:r>
            <w:proofErr w:type="spellEnd"/>
            <w:proofErr w:type="gramEnd"/>
            <w:r w:rsidRPr="00FC1A38">
              <w:t xml:space="preserve"> plugin associated with the option</w:t>
            </w:r>
          </w:p>
        </w:tc>
      </w:tr>
      <w:tr w:rsidR="00FC1A38" w:rsidRPr="00FC1A38" w14:paraId="659AE535"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83" w:type="dxa"/>
            <w:gridSpan w:val="3"/>
            <w:noWrap/>
            <w:hideMark/>
          </w:tcPr>
          <w:p w14:paraId="5C79C75C" w14:textId="77777777" w:rsidR="00FC1A38" w:rsidRPr="00FC1A38" w:rsidRDefault="00FC1A38" w:rsidP="00D76662">
            <w:pPr>
              <w:pStyle w:val="NoSpacing"/>
            </w:pPr>
            <w:r w:rsidRPr="00FC1A38">
              <w:t>4.02 Combo01 (Thin Lash) Right Eye</w:t>
            </w:r>
          </w:p>
        </w:tc>
        <w:tc>
          <w:tcPr>
            <w:tcW w:w="7507" w:type="dxa"/>
            <w:hideMark/>
          </w:tcPr>
          <w:p w14:paraId="46E1F5AE"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SelectExactlyOne</w:t>
            </w:r>
            <w:proofErr w:type="spellEnd"/>
          </w:p>
        </w:tc>
      </w:tr>
      <w:tr w:rsidR="00FC1A38" w:rsidRPr="00FC1A38" w14:paraId="72C12866"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025809A9" w14:textId="77777777" w:rsidR="00FC1A38" w:rsidRPr="00FC1A38" w:rsidRDefault="00FC1A38" w:rsidP="00D76662">
            <w:pPr>
              <w:pStyle w:val="NoSpacing"/>
            </w:pPr>
          </w:p>
        </w:tc>
        <w:tc>
          <w:tcPr>
            <w:tcW w:w="316" w:type="dxa"/>
            <w:noWrap/>
            <w:hideMark/>
          </w:tcPr>
          <w:p w14:paraId="06773EFD"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27B811EF"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7507" w:type="dxa"/>
            <w:hideMark/>
          </w:tcPr>
          <w:p w14:paraId="5B94B3C3"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Replaces textures\actors\character\eyes\TheEyesOfBeauty\HumanEyesCombo01Right.dds with—</w:t>
            </w:r>
          </w:p>
        </w:tc>
      </w:tr>
      <w:tr w:rsidR="00FC1A38" w:rsidRPr="00FC1A38" w14:paraId="08B4DC6B"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7737D06E" w14:textId="77777777" w:rsidR="00FC1A38" w:rsidRPr="00FC1A38" w:rsidRDefault="00FC1A38" w:rsidP="00D76662">
            <w:pPr>
              <w:pStyle w:val="NoSpacing"/>
            </w:pPr>
          </w:p>
        </w:tc>
        <w:tc>
          <w:tcPr>
            <w:tcW w:w="316" w:type="dxa"/>
            <w:noWrap/>
            <w:hideMark/>
          </w:tcPr>
          <w:p w14:paraId="33440412"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535D06F9"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[Default Color]</w:t>
            </w:r>
          </w:p>
        </w:tc>
        <w:tc>
          <w:tcPr>
            <w:tcW w:w="7507" w:type="dxa"/>
            <w:hideMark/>
          </w:tcPr>
          <w:p w14:paraId="32E14F88"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CyborgEyesCyberPunk.dds</w:t>
            </w:r>
            <w:proofErr w:type="spellEnd"/>
          </w:p>
        </w:tc>
      </w:tr>
      <w:tr w:rsidR="00FC1A38" w:rsidRPr="00FC1A38" w14:paraId="6A929598"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1D789757" w14:textId="77777777" w:rsidR="00FC1A38" w:rsidRPr="00FC1A38" w:rsidRDefault="00FC1A38" w:rsidP="00D76662">
            <w:pPr>
              <w:pStyle w:val="NoSpacing"/>
            </w:pPr>
          </w:p>
        </w:tc>
        <w:tc>
          <w:tcPr>
            <w:tcW w:w="316" w:type="dxa"/>
            <w:noWrap/>
            <w:hideMark/>
          </w:tcPr>
          <w:p w14:paraId="3652AD5D"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1CD18A93"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[Entire TEOB Color List]</w:t>
            </w:r>
          </w:p>
        </w:tc>
        <w:tc>
          <w:tcPr>
            <w:tcW w:w="7507" w:type="dxa"/>
            <w:hideMark/>
          </w:tcPr>
          <w:p w14:paraId="2DBDEF50"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roofErr w:type="gramStart"/>
            <w:r w:rsidRPr="00FC1A38">
              <w:t>.</w:t>
            </w:r>
            <w:proofErr w:type="spellStart"/>
            <w:r w:rsidRPr="00FC1A38">
              <w:t>dds</w:t>
            </w:r>
            <w:proofErr w:type="spellEnd"/>
            <w:proofErr w:type="gramEnd"/>
            <w:r w:rsidRPr="00FC1A38">
              <w:t xml:space="preserve"> plugin associated with the option</w:t>
            </w:r>
          </w:p>
        </w:tc>
      </w:tr>
      <w:tr w:rsidR="00FC1A38" w:rsidRPr="00FC1A38" w14:paraId="5F631E29"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83" w:type="dxa"/>
            <w:gridSpan w:val="3"/>
            <w:noWrap/>
            <w:hideMark/>
          </w:tcPr>
          <w:p w14:paraId="1481D7A4" w14:textId="77777777" w:rsidR="00FC1A38" w:rsidRPr="00FC1A38" w:rsidRDefault="00FC1A38" w:rsidP="00D76662">
            <w:pPr>
              <w:pStyle w:val="NoSpacing"/>
            </w:pPr>
            <w:r w:rsidRPr="00FC1A38">
              <w:t>4.03 Combo02 (Full Lash) Left Eye</w:t>
            </w:r>
          </w:p>
        </w:tc>
        <w:tc>
          <w:tcPr>
            <w:tcW w:w="7507" w:type="dxa"/>
            <w:hideMark/>
          </w:tcPr>
          <w:p w14:paraId="543A65E0"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SelectExactlyOne</w:t>
            </w:r>
            <w:proofErr w:type="spellEnd"/>
          </w:p>
        </w:tc>
      </w:tr>
      <w:tr w:rsidR="00FC1A38" w:rsidRPr="00FC1A38" w14:paraId="61E0AD61"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7888F849" w14:textId="77777777" w:rsidR="00FC1A38" w:rsidRPr="00FC1A38" w:rsidRDefault="00FC1A38" w:rsidP="00D76662">
            <w:pPr>
              <w:pStyle w:val="NoSpacing"/>
            </w:pPr>
          </w:p>
        </w:tc>
        <w:tc>
          <w:tcPr>
            <w:tcW w:w="316" w:type="dxa"/>
            <w:noWrap/>
            <w:hideMark/>
          </w:tcPr>
          <w:p w14:paraId="39AA1037"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4C3CE605"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7507" w:type="dxa"/>
            <w:hideMark/>
          </w:tcPr>
          <w:p w14:paraId="57513810"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Replaces textures\actors\character\eyes\TheEyesOfBeauty\HumanEyesCombo02Left.dds with—</w:t>
            </w:r>
          </w:p>
        </w:tc>
      </w:tr>
      <w:tr w:rsidR="00FC1A38" w:rsidRPr="00FC1A38" w14:paraId="6800C97A"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03684DD7" w14:textId="77777777" w:rsidR="00FC1A38" w:rsidRPr="00FC1A38" w:rsidRDefault="00FC1A38" w:rsidP="00D76662">
            <w:pPr>
              <w:pStyle w:val="NoSpacing"/>
            </w:pPr>
          </w:p>
        </w:tc>
        <w:tc>
          <w:tcPr>
            <w:tcW w:w="316" w:type="dxa"/>
            <w:noWrap/>
            <w:hideMark/>
          </w:tcPr>
          <w:p w14:paraId="537EDE49"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452284AA"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[Default Color]</w:t>
            </w:r>
          </w:p>
        </w:tc>
        <w:tc>
          <w:tcPr>
            <w:tcW w:w="7507" w:type="dxa"/>
            <w:hideMark/>
          </w:tcPr>
          <w:p w14:paraId="5848480C"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HumanEyesEarthReflection.dds</w:t>
            </w:r>
            <w:proofErr w:type="spellEnd"/>
          </w:p>
        </w:tc>
      </w:tr>
      <w:tr w:rsidR="00FC1A38" w:rsidRPr="00FC1A38" w14:paraId="07BFA355"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013E345A" w14:textId="77777777" w:rsidR="00FC1A38" w:rsidRPr="00FC1A38" w:rsidRDefault="00FC1A38" w:rsidP="00D76662">
            <w:pPr>
              <w:pStyle w:val="NoSpacing"/>
            </w:pPr>
          </w:p>
        </w:tc>
        <w:tc>
          <w:tcPr>
            <w:tcW w:w="316" w:type="dxa"/>
            <w:noWrap/>
            <w:hideMark/>
          </w:tcPr>
          <w:p w14:paraId="4A6B0ACE"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078A5DD4"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[Entire TEOB Color List]</w:t>
            </w:r>
          </w:p>
        </w:tc>
        <w:tc>
          <w:tcPr>
            <w:tcW w:w="7507" w:type="dxa"/>
            <w:hideMark/>
          </w:tcPr>
          <w:p w14:paraId="623E368D"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roofErr w:type="gramStart"/>
            <w:r w:rsidRPr="00FC1A38">
              <w:t>.</w:t>
            </w:r>
            <w:proofErr w:type="spellStart"/>
            <w:r w:rsidRPr="00FC1A38">
              <w:t>dds</w:t>
            </w:r>
            <w:proofErr w:type="spellEnd"/>
            <w:proofErr w:type="gramEnd"/>
            <w:r w:rsidRPr="00FC1A38">
              <w:t xml:space="preserve"> plugin associated with the option</w:t>
            </w:r>
          </w:p>
        </w:tc>
      </w:tr>
      <w:tr w:rsidR="00FC1A38" w:rsidRPr="00FC1A38" w14:paraId="5886A4B1"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83" w:type="dxa"/>
            <w:gridSpan w:val="3"/>
            <w:noWrap/>
            <w:hideMark/>
          </w:tcPr>
          <w:p w14:paraId="5DE99AC4" w14:textId="77777777" w:rsidR="00FC1A38" w:rsidRPr="00FC1A38" w:rsidRDefault="00FC1A38" w:rsidP="00D76662">
            <w:pPr>
              <w:pStyle w:val="NoSpacing"/>
            </w:pPr>
            <w:r w:rsidRPr="00FC1A38">
              <w:t>4.04 Combo02 (Full Lash) Right Eye</w:t>
            </w:r>
          </w:p>
        </w:tc>
        <w:tc>
          <w:tcPr>
            <w:tcW w:w="7507" w:type="dxa"/>
            <w:hideMark/>
          </w:tcPr>
          <w:p w14:paraId="65E33575"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SelectExactlyOne</w:t>
            </w:r>
            <w:proofErr w:type="spellEnd"/>
          </w:p>
        </w:tc>
      </w:tr>
      <w:tr w:rsidR="00FC1A38" w:rsidRPr="00FC1A38" w14:paraId="26F681CB"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4068F650" w14:textId="77777777" w:rsidR="00FC1A38" w:rsidRPr="00FC1A38" w:rsidRDefault="00FC1A38" w:rsidP="00D76662">
            <w:pPr>
              <w:pStyle w:val="NoSpacing"/>
            </w:pPr>
          </w:p>
        </w:tc>
        <w:tc>
          <w:tcPr>
            <w:tcW w:w="316" w:type="dxa"/>
            <w:noWrap/>
            <w:hideMark/>
          </w:tcPr>
          <w:p w14:paraId="15BE3701"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3D50CFF8"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7507" w:type="dxa"/>
            <w:hideMark/>
          </w:tcPr>
          <w:p w14:paraId="6047362F"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Replaces textures\actors\character\eyes\TheEyesOfBeauty\HumanEyesCombo02Right.dds with—</w:t>
            </w:r>
          </w:p>
        </w:tc>
      </w:tr>
      <w:tr w:rsidR="00FC1A38" w:rsidRPr="00FC1A38" w14:paraId="1EC5140B"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59DDFE9E" w14:textId="77777777" w:rsidR="00FC1A38" w:rsidRPr="00FC1A38" w:rsidRDefault="00FC1A38" w:rsidP="00D76662">
            <w:pPr>
              <w:pStyle w:val="NoSpacing"/>
            </w:pPr>
          </w:p>
        </w:tc>
        <w:tc>
          <w:tcPr>
            <w:tcW w:w="316" w:type="dxa"/>
            <w:noWrap/>
            <w:hideMark/>
          </w:tcPr>
          <w:p w14:paraId="347DE43E"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5CA9E721"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[Default Color]</w:t>
            </w:r>
          </w:p>
        </w:tc>
        <w:tc>
          <w:tcPr>
            <w:tcW w:w="7507" w:type="dxa"/>
            <w:hideMark/>
          </w:tcPr>
          <w:p w14:paraId="7D14B733"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HumanEyesMysteryLightReflection.dds</w:t>
            </w:r>
            <w:proofErr w:type="spellEnd"/>
          </w:p>
        </w:tc>
      </w:tr>
      <w:tr w:rsidR="00FC1A38" w:rsidRPr="00FC1A38" w14:paraId="1191BB18"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099EAEDC" w14:textId="77777777" w:rsidR="00FC1A38" w:rsidRPr="00FC1A38" w:rsidRDefault="00FC1A38" w:rsidP="00D76662">
            <w:pPr>
              <w:pStyle w:val="NoSpacing"/>
            </w:pPr>
          </w:p>
        </w:tc>
        <w:tc>
          <w:tcPr>
            <w:tcW w:w="316" w:type="dxa"/>
            <w:noWrap/>
            <w:hideMark/>
          </w:tcPr>
          <w:p w14:paraId="27A6DEA1"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47B77C83"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[Entire TEOB Color List]</w:t>
            </w:r>
          </w:p>
        </w:tc>
        <w:tc>
          <w:tcPr>
            <w:tcW w:w="7507" w:type="dxa"/>
            <w:hideMark/>
          </w:tcPr>
          <w:p w14:paraId="65308601"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roofErr w:type="gramStart"/>
            <w:r w:rsidRPr="00FC1A38">
              <w:t>.</w:t>
            </w:r>
            <w:proofErr w:type="spellStart"/>
            <w:r w:rsidRPr="00FC1A38">
              <w:t>dds</w:t>
            </w:r>
            <w:proofErr w:type="spellEnd"/>
            <w:proofErr w:type="gramEnd"/>
            <w:r w:rsidRPr="00FC1A38">
              <w:t xml:space="preserve"> plugin associated with the option</w:t>
            </w:r>
          </w:p>
        </w:tc>
      </w:tr>
      <w:tr w:rsidR="00FC1A38" w:rsidRPr="00FC1A38" w14:paraId="3A40257E"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83" w:type="dxa"/>
            <w:gridSpan w:val="3"/>
            <w:noWrap/>
            <w:hideMark/>
          </w:tcPr>
          <w:p w14:paraId="1EC33C52" w14:textId="77777777" w:rsidR="00FC1A38" w:rsidRPr="00FC1A38" w:rsidRDefault="00FC1A38" w:rsidP="00D76662">
            <w:pPr>
              <w:pStyle w:val="NoSpacing"/>
            </w:pPr>
            <w:r w:rsidRPr="00FC1A38">
              <w:t>4.05 Combo03 (Thick Lash) Left Eye</w:t>
            </w:r>
          </w:p>
        </w:tc>
        <w:tc>
          <w:tcPr>
            <w:tcW w:w="7507" w:type="dxa"/>
            <w:hideMark/>
          </w:tcPr>
          <w:p w14:paraId="42EDDCE5"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SelectExactlyOne</w:t>
            </w:r>
            <w:proofErr w:type="spellEnd"/>
          </w:p>
        </w:tc>
      </w:tr>
      <w:tr w:rsidR="00FC1A38" w:rsidRPr="00FC1A38" w14:paraId="2023985B"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49EB269E" w14:textId="77777777" w:rsidR="00FC1A38" w:rsidRPr="00FC1A38" w:rsidRDefault="00FC1A38" w:rsidP="00D76662">
            <w:pPr>
              <w:pStyle w:val="NoSpacing"/>
            </w:pPr>
          </w:p>
        </w:tc>
        <w:tc>
          <w:tcPr>
            <w:tcW w:w="316" w:type="dxa"/>
            <w:noWrap/>
            <w:hideMark/>
          </w:tcPr>
          <w:p w14:paraId="5D355F0D"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638C65E3"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7507" w:type="dxa"/>
            <w:hideMark/>
          </w:tcPr>
          <w:p w14:paraId="1C2DB273"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Replaces textures\actors\character\eyes\TheEyesOfBeauty\HumanEyesCombo03Left.dds with—</w:t>
            </w:r>
          </w:p>
        </w:tc>
      </w:tr>
      <w:tr w:rsidR="00FC1A38" w:rsidRPr="00FC1A38" w14:paraId="093F6F62"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1098A5D7" w14:textId="77777777" w:rsidR="00FC1A38" w:rsidRPr="00FC1A38" w:rsidRDefault="00FC1A38" w:rsidP="00D76662">
            <w:pPr>
              <w:pStyle w:val="NoSpacing"/>
            </w:pPr>
          </w:p>
        </w:tc>
        <w:tc>
          <w:tcPr>
            <w:tcW w:w="316" w:type="dxa"/>
            <w:noWrap/>
            <w:hideMark/>
          </w:tcPr>
          <w:p w14:paraId="4B1EE738"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7B993F6F"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r w:rsidRPr="00FC1A38">
              <w:t>[Default Color]</w:t>
            </w:r>
          </w:p>
        </w:tc>
        <w:tc>
          <w:tcPr>
            <w:tcW w:w="7507" w:type="dxa"/>
            <w:hideMark/>
          </w:tcPr>
          <w:p w14:paraId="41237B56" w14:textId="77777777" w:rsidR="00FC1A38" w:rsidRPr="00FC1A38" w:rsidRDefault="00FC1A38" w:rsidP="00D76662">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HumanEyesDarkBrownReflection.dds</w:t>
            </w:r>
            <w:proofErr w:type="spellEnd"/>
          </w:p>
        </w:tc>
      </w:tr>
      <w:tr w:rsidR="00FC1A38" w:rsidRPr="00FC1A38" w14:paraId="3D4BF054"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61A0AD9C" w14:textId="77777777" w:rsidR="00FC1A38" w:rsidRPr="00FC1A38" w:rsidRDefault="00FC1A38" w:rsidP="00D76662">
            <w:pPr>
              <w:pStyle w:val="NoSpacing"/>
            </w:pPr>
          </w:p>
        </w:tc>
        <w:tc>
          <w:tcPr>
            <w:tcW w:w="316" w:type="dxa"/>
            <w:noWrap/>
            <w:hideMark/>
          </w:tcPr>
          <w:p w14:paraId="6C311D8D"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334788EF"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r w:rsidRPr="00FC1A38">
              <w:t>[Entire TEOB Color List]</w:t>
            </w:r>
          </w:p>
        </w:tc>
        <w:tc>
          <w:tcPr>
            <w:tcW w:w="7507" w:type="dxa"/>
            <w:hideMark/>
          </w:tcPr>
          <w:p w14:paraId="5A5D0314" w14:textId="77777777" w:rsidR="00FC1A38" w:rsidRPr="00FC1A38" w:rsidRDefault="00FC1A38" w:rsidP="00D76662">
            <w:pPr>
              <w:pStyle w:val="NoSpacing"/>
              <w:cnfStyle w:val="000000000000" w:firstRow="0" w:lastRow="0" w:firstColumn="0" w:lastColumn="0" w:oddVBand="0" w:evenVBand="0" w:oddHBand="0" w:evenHBand="0" w:firstRowFirstColumn="0" w:firstRowLastColumn="0" w:lastRowFirstColumn="0" w:lastRowLastColumn="0"/>
            </w:pPr>
            <w:proofErr w:type="gramStart"/>
            <w:r w:rsidRPr="00FC1A38">
              <w:t>.</w:t>
            </w:r>
            <w:proofErr w:type="spellStart"/>
            <w:r w:rsidRPr="00FC1A38">
              <w:t>dds</w:t>
            </w:r>
            <w:proofErr w:type="spellEnd"/>
            <w:proofErr w:type="gramEnd"/>
            <w:r w:rsidRPr="00FC1A38">
              <w:t xml:space="preserve"> plugin associated with the option</w:t>
            </w:r>
          </w:p>
        </w:tc>
      </w:tr>
    </w:tbl>
    <w:p w14:paraId="5544B4A3" w14:textId="5F688CAD" w:rsidR="00FC1A38" w:rsidRPr="00A135C8" w:rsidRDefault="00FC1A38" w:rsidP="00FC1A38">
      <w:pPr>
        <w:rPr>
          <w:sz w:val="2"/>
          <w:szCs w:val="2"/>
        </w:rPr>
      </w:pPr>
    </w:p>
    <w:tbl>
      <w:tblPr>
        <w:tblStyle w:val="ListTable3"/>
        <w:tblW w:w="10790" w:type="dxa"/>
        <w:tblLook w:val="04A0" w:firstRow="1" w:lastRow="0" w:firstColumn="1" w:lastColumn="0" w:noHBand="0" w:noVBand="1"/>
      </w:tblPr>
      <w:tblGrid>
        <w:gridCol w:w="336"/>
        <w:gridCol w:w="316"/>
        <w:gridCol w:w="2631"/>
        <w:gridCol w:w="7507"/>
      </w:tblGrid>
      <w:tr w:rsidR="00D76662" w:rsidRPr="00FC1A38" w14:paraId="3A2710CD" w14:textId="77777777" w:rsidTr="00254036">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3283" w:type="dxa"/>
            <w:gridSpan w:val="3"/>
            <w:noWrap/>
          </w:tcPr>
          <w:p w14:paraId="44301E40" w14:textId="77777777" w:rsidR="00D76662" w:rsidRPr="00FC1A38" w:rsidRDefault="00D76662" w:rsidP="00254036">
            <w:pPr>
              <w:pStyle w:val="NoSpacing"/>
            </w:pPr>
            <w:r w:rsidRPr="00FC1A38">
              <w:lastRenderedPageBreak/>
              <w:t>Page / Group / Option</w:t>
            </w:r>
          </w:p>
        </w:tc>
        <w:tc>
          <w:tcPr>
            <w:tcW w:w="7507" w:type="dxa"/>
            <w:vAlign w:val="center"/>
          </w:tcPr>
          <w:p w14:paraId="05055F56" w14:textId="77777777" w:rsidR="00D76662" w:rsidRPr="00FC1A38" w:rsidRDefault="00D76662" w:rsidP="00254036">
            <w:pPr>
              <w:pStyle w:val="NoSpacing"/>
              <w:cnfStyle w:val="100000000000" w:firstRow="1" w:lastRow="0" w:firstColumn="0" w:lastColumn="0" w:oddVBand="0" w:evenVBand="0" w:oddHBand="0" w:evenHBand="0" w:firstRowFirstColumn="0" w:firstRowLastColumn="0" w:lastRowFirstColumn="0" w:lastRowLastColumn="0"/>
            </w:pPr>
            <w:r w:rsidRPr="00FC1A38">
              <w:t>Expected Result(s)/Actions</w:t>
            </w:r>
          </w:p>
        </w:tc>
      </w:tr>
      <w:tr w:rsidR="00D76662" w:rsidRPr="00FC1A38" w14:paraId="48266F81"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283" w:type="dxa"/>
            <w:gridSpan w:val="3"/>
            <w:noWrap/>
            <w:hideMark/>
          </w:tcPr>
          <w:p w14:paraId="4B08228D" w14:textId="77777777" w:rsidR="00D76662" w:rsidRPr="00FC1A38" w:rsidRDefault="00D76662" w:rsidP="00254036">
            <w:pPr>
              <w:pStyle w:val="NoSpacing"/>
            </w:pPr>
            <w:r w:rsidRPr="00FC1A38">
              <w:t>4.06 Combo03 (Thick Lash) Right Eye</w:t>
            </w:r>
          </w:p>
        </w:tc>
        <w:tc>
          <w:tcPr>
            <w:tcW w:w="7507" w:type="dxa"/>
            <w:hideMark/>
          </w:tcPr>
          <w:p w14:paraId="122247BA" w14:textId="77777777" w:rsidR="00D76662" w:rsidRPr="00FC1A38" w:rsidRDefault="00D76662" w:rsidP="00254036">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SelectExactlyOne</w:t>
            </w:r>
            <w:proofErr w:type="spellEnd"/>
          </w:p>
        </w:tc>
      </w:tr>
      <w:tr w:rsidR="00D76662" w:rsidRPr="00FC1A38" w14:paraId="332CBB51"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059085E7" w14:textId="77777777" w:rsidR="00D76662" w:rsidRPr="00FC1A38" w:rsidRDefault="00D76662" w:rsidP="00254036">
            <w:pPr>
              <w:pStyle w:val="NoSpacing"/>
            </w:pPr>
          </w:p>
        </w:tc>
        <w:tc>
          <w:tcPr>
            <w:tcW w:w="316" w:type="dxa"/>
            <w:noWrap/>
            <w:hideMark/>
          </w:tcPr>
          <w:p w14:paraId="146DA0D3" w14:textId="77777777" w:rsidR="00D76662" w:rsidRPr="00FC1A38" w:rsidRDefault="00D76662" w:rsidP="00254036">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4CBF7114" w14:textId="77777777" w:rsidR="00D76662" w:rsidRPr="00FC1A38" w:rsidRDefault="00D76662" w:rsidP="00254036">
            <w:pPr>
              <w:pStyle w:val="NoSpacing"/>
              <w:cnfStyle w:val="000000000000" w:firstRow="0" w:lastRow="0" w:firstColumn="0" w:lastColumn="0" w:oddVBand="0" w:evenVBand="0" w:oddHBand="0" w:evenHBand="0" w:firstRowFirstColumn="0" w:firstRowLastColumn="0" w:lastRowFirstColumn="0" w:lastRowLastColumn="0"/>
            </w:pPr>
          </w:p>
        </w:tc>
        <w:tc>
          <w:tcPr>
            <w:tcW w:w="7507" w:type="dxa"/>
            <w:hideMark/>
          </w:tcPr>
          <w:p w14:paraId="6761EF78" w14:textId="77777777" w:rsidR="00D76662" w:rsidRPr="00FC1A38" w:rsidRDefault="00D76662" w:rsidP="00254036">
            <w:pPr>
              <w:pStyle w:val="NoSpacing"/>
              <w:cnfStyle w:val="000000000000" w:firstRow="0" w:lastRow="0" w:firstColumn="0" w:lastColumn="0" w:oddVBand="0" w:evenVBand="0" w:oddHBand="0" w:evenHBand="0" w:firstRowFirstColumn="0" w:firstRowLastColumn="0" w:lastRowFirstColumn="0" w:lastRowLastColumn="0"/>
            </w:pPr>
            <w:r w:rsidRPr="00FC1A38">
              <w:t>Replaces textures\actors\character\eyes\TheEyesOfBeauty\HumanEyesCombo03Right.dds with—</w:t>
            </w:r>
          </w:p>
        </w:tc>
      </w:tr>
      <w:tr w:rsidR="00D76662" w:rsidRPr="00FC1A38" w14:paraId="78814430" w14:textId="77777777" w:rsidTr="002540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561ADB68" w14:textId="77777777" w:rsidR="00D76662" w:rsidRPr="00FC1A38" w:rsidRDefault="00D76662" w:rsidP="00254036">
            <w:pPr>
              <w:pStyle w:val="NoSpacing"/>
            </w:pPr>
          </w:p>
        </w:tc>
        <w:tc>
          <w:tcPr>
            <w:tcW w:w="316" w:type="dxa"/>
            <w:noWrap/>
            <w:hideMark/>
          </w:tcPr>
          <w:p w14:paraId="5F5FFB79" w14:textId="77777777" w:rsidR="00D76662" w:rsidRPr="00FC1A38" w:rsidRDefault="00D76662" w:rsidP="00254036">
            <w:pPr>
              <w:pStyle w:val="NoSpacing"/>
              <w:cnfStyle w:val="000000100000" w:firstRow="0" w:lastRow="0" w:firstColumn="0" w:lastColumn="0" w:oddVBand="0" w:evenVBand="0" w:oddHBand="1" w:evenHBand="0" w:firstRowFirstColumn="0" w:firstRowLastColumn="0" w:lastRowFirstColumn="0" w:lastRowLastColumn="0"/>
            </w:pPr>
          </w:p>
        </w:tc>
        <w:tc>
          <w:tcPr>
            <w:tcW w:w="2631" w:type="dxa"/>
            <w:hideMark/>
          </w:tcPr>
          <w:p w14:paraId="003F30DF" w14:textId="77777777" w:rsidR="00D76662" w:rsidRPr="00FC1A38" w:rsidRDefault="00D76662" w:rsidP="00254036">
            <w:pPr>
              <w:pStyle w:val="NoSpacing"/>
              <w:cnfStyle w:val="000000100000" w:firstRow="0" w:lastRow="0" w:firstColumn="0" w:lastColumn="0" w:oddVBand="0" w:evenVBand="0" w:oddHBand="1" w:evenHBand="0" w:firstRowFirstColumn="0" w:firstRowLastColumn="0" w:lastRowFirstColumn="0" w:lastRowLastColumn="0"/>
            </w:pPr>
            <w:r w:rsidRPr="00FC1A38">
              <w:t>[Default Color]</w:t>
            </w:r>
          </w:p>
        </w:tc>
        <w:tc>
          <w:tcPr>
            <w:tcW w:w="7507" w:type="dxa"/>
            <w:hideMark/>
          </w:tcPr>
          <w:p w14:paraId="13427B4F" w14:textId="77777777" w:rsidR="00D76662" w:rsidRPr="00FC1A38" w:rsidRDefault="00D76662" w:rsidP="00254036">
            <w:pPr>
              <w:pStyle w:val="NoSpacing"/>
              <w:cnfStyle w:val="000000100000" w:firstRow="0" w:lastRow="0" w:firstColumn="0" w:lastColumn="0" w:oddVBand="0" w:evenVBand="0" w:oddHBand="1" w:evenHBand="0" w:firstRowFirstColumn="0" w:firstRowLastColumn="0" w:lastRowFirstColumn="0" w:lastRowLastColumn="0"/>
            </w:pPr>
            <w:proofErr w:type="spellStart"/>
            <w:r w:rsidRPr="00FC1A38">
              <w:t>HumanEyesComplexBrownReflection.dds</w:t>
            </w:r>
            <w:proofErr w:type="spellEnd"/>
          </w:p>
        </w:tc>
      </w:tr>
      <w:tr w:rsidR="00D76662" w:rsidRPr="00FC1A38" w14:paraId="0715BFF9" w14:textId="77777777" w:rsidTr="00254036">
        <w:trPr>
          <w:trHeight w:val="20"/>
        </w:trPr>
        <w:tc>
          <w:tcPr>
            <w:cnfStyle w:val="001000000000" w:firstRow="0" w:lastRow="0" w:firstColumn="1" w:lastColumn="0" w:oddVBand="0" w:evenVBand="0" w:oddHBand="0" w:evenHBand="0" w:firstRowFirstColumn="0" w:firstRowLastColumn="0" w:lastRowFirstColumn="0" w:lastRowLastColumn="0"/>
            <w:tcW w:w="336" w:type="dxa"/>
            <w:noWrap/>
            <w:hideMark/>
          </w:tcPr>
          <w:p w14:paraId="1221E061" w14:textId="77777777" w:rsidR="00D76662" w:rsidRPr="00FC1A38" w:rsidRDefault="00D76662" w:rsidP="00254036">
            <w:pPr>
              <w:pStyle w:val="NoSpacing"/>
            </w:pPr>
          </w:p>
        </w:tc>
        <w:tc>
          <w:tcPr>
            <w:tcW w:w="316" w:type="dxa"/>
            <w:noWrap/>
            <w:hideMark/>
          </w:tcPr>
          <w:p w14:paraId="38A9A75B" w14:textId="77777777" w:rsidR="00D76662" w:rsidRPr="00FC1A38" w:rsidRDefault="00D76662" w:rsidP="00254036">
            <w:pPr>
              <w:pStyle w:val="NoSpacing"/>
              <w:cnfStyle w:val="000000000000" w:firstRow="0" w:lastRow="0" w:firstColumn="0" w:lastColumn="0" w:oddVBand="0" w:evenVBand="0" w:oddHBand="0" w:evenHBand="0" w:firstRowFirstColumn="0" w:firstRowLastColumn="0" w:lastRowFirstColumn="0" w:lastRowLastColumn="0"/>
            </w:pPr>
          </w:p>
        </w:tc>
        <w:tc>
          <w:tcPr>
            <w:tcW w:w="2631" w:type="dxa"/>
            <w:hideMark/>
          </w:tcPr>
          <w:p w14:paraId="5F8617C9" w14:textId="77777777" w:rsidR="00D76662" w:rsidRPr="00FC1A38" w:rsidRDefault="00D76662" w:rsidP="00254036">
            <w:pPr>
              <w:pStyle w:val="NoSpacing"/>
              <w:cnfStyle w:val="000000000000" w:firstRow="0" w:lastRow="0" w:firstColumn="0" w:lastColumn="0" w:oddVBand="0" w:evenVBand="0" w:oddHBand="0" w:evenHBand="0" w:firstRowFirstColumn="0" w:firstRowLastColumn="0" w:lastRowFirstColumn="0" w:lastRowLastColumn="0"/>
            </w:pPr>
            <w:r w:rsidRPr="00FC1A38">
              <w:t>[Entire TEOB Color List]</w:t>
            </w:r>
          </w:p>
        </w:tc>
        <w:tc>
          <w:tcPr>
            <w:tcW w:w="7507" w:type="dxa"/>
            <w:hideMark/>
          </w:tcPr>
          <w:p w14:paraId="364B7008" w14:textId="77777777" w:rsidR="00D76662" w:rsidRPr="00FC1A38" w:rsidRDefault="00D76662" w:rsidP="00254036">
            <w:pPr>
              <w:pStyle w:val="NoSpacing"/>
              <w:cnfStyle w:val="000000000000" w:firstRow="0" w:lastRow="0" w:firstColumn="0" w:lastColumn="0" w:oddVBand="0" w:evenVBand="0" w:oddHBand="0" w:evenHBand="0" w:firstRowFirstColumn="0" w:firstRowLastColumn="0" w:lastRowFirstColumn="0" w:lastRowLastColumn="0"/>
            </w:pPr>
            <w:proofErr w:type="gramStart"/>
            <w:r w:rsidRPr="00FC1A38">
              <w:t>.</w:t>
            </w:r>
            <w:proofErr w:type="spellStart"/>
            <w:r w:rsidRPr="00FC1A38">
              <w:t>dds</w:t>
            </w:r>
            <w:proofErr w:type="spellEnd"/>
            <w:proofErr w:type="gramEnd"/>
            <w:r w:rsidRPr="00FC1A38">
              <w:t xml:space="preserve"> plugin associated with the option</w:t>
            </w:r>
          </w:p>
        </w:tc>
      </w:tr>
    </w:tbl>
    <w:p w14:paraId="48E9C3C4" w14:textId="77777777" w:rsidR="00D76662" w:rsidRPr="00FC1A38" w:rsidRDefault="00D76662" w:rsidP="00FC1A38"/>
    <w:p w14:paraId="36BCD569" w14:textId="77777777" w:rsidR="00FC1A38" w:rsidRPr="00974EB9" w:rsidRDefault="00FC1A38" w:rsidP="00F27F7A"/>
    <w:sectPr w:rsidR="00FC1A38" w:rsidRPr="00974EB9" w:rsidSect="00FC1A38">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00DE9" w14:textId="77777777" w:rsidR="000631B1" w:rsidRDefault="000631B1" w:rsidP="00C21E32">
      <w:pPr>
        <w:spacing w:after="0" w:line="240" w:lineRule="auto"/>
      </w:pPr>
      <w:r>
        <w:separator/>
      </w:r>
    </w:p>
  </w:endnote>
  <w:endnote w:type="continuationSeparator" w:id="0">
    <w:p w14:paraId="2B617DE0" w14:textId="77777777" w:rsidR="000631B1" w:rsidRDefault="000631B1" w:rsidP="00C21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Overseer">
    <w:panose1 w:val="02000500000000000000"/>
    <w:charset w:val="00"/>
    <w:family w:val="auto"/>
    <w:pitch w:val="variable"/>
    <w:sig w:usb0="800000A7" w:usb1="5000004A" w:usb2="00000000" w:usb3="00000000" w:csb0="00000001" w:csb1="00000000"/>
  </w:font>
  <w:font w:name="Harlow Solid Italic">
    <w:panose1 w:val="04030604020F02020D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7605187"/>
      <w:docPartObj>
        <w:docPartGallery w:val="Page Numbers (Bottom of Page)"/>
        <w:docPartUnique/>
      </w:docPartObj>
    </w:sdtPr>
    <w:sdtEndPr>
      <w:rPr>
        <w:noProof/>
      </w:rPr>
    </w:sdtEndPr>
    <w:sdtContent>
      <w:p w14:paraId="1819A928" w14:textId="2C1D3A2D" w:rsidR="00C67074" w:rsidRDefault="00C6707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58680BA" w14:textId="77777777" w:rsidR="00C67074" w:rsidRDefault="00C67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5470F" w14:textId="77777777" w:rsidR="000631B1" w:rsidRDefault="000631B1" w:rsidP="00C21E32">
      <w:pPr>
        <w:spacing w:after="0" w:line="240" w:lineRule="auto"/>
      </w:pPr>
      <w:r>
        <w:separator/>
      </w:r>
    </w:p>
  </w:footnote>
  <w:footnote w:type="continuationSeparator" w:id="0">
    <w:p w14:paraId="05FF3195" w14:textId="77777777" w:rsidR="000631B1" w:rsidRDefault="000631B1" w:rsidP="00C21E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80937"/>
    <w:multiLevelType w:val="hybridMultilevel"/>
    <w:tmpl w:val="61DA4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20315D"/>
    <w:multiLevelType w:val="hybridMultilevel"/>
    <w:tmpl w:val="8A985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003267"/>
    <w:multiLevelType w:val="hybridMultilevel"/>
    <w:tmpl w:val="B29A6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DB6F13"/>
    <w:multiLevelType w:val="hybridMultilevel"/>
    <w:tmpl w:val="0F021E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33374F"/>
    <w:multiLevelType w:val="hybridMultilevel"/>
    <w:tmpl w:val="26084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C1720D"/>
    <w:multiLevelType w:val="hybridMultilevel"/>
    <w:tmpl w:val="BD8AF4E4"/>
    <w:lvl w:ilvl="0" w:tplc="60CE49B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4F0602"/>
    <w:multiLevelType w:val="hybridMultilevel"/>
    <w:tmpl w:val="8BFCB754"/>
    <w:lvl w:ilvl="0" w:tplc="31AC0EF0">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C35F70"/>
    <w:multiLevelType w:val="hybridMultilevel"/>
    <w:tmpl w:val="09765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C3352B"/>
    <w:multiLevelType w:val="hybridMultilevel"/>
    <w:tmpl w:val="E5F43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D975AC"/>
    <w:multiLevelType w:val="hybridMultilevel"/>
    <w:tmpl w:val="42C85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767FBA"/>
    <w:multiLevelType w:val="hybridMultilevel"/>
    <w:tmpl w:val="7DD61174"/>
    <w:lvl w:ilvl="0" w:tplc="CAF6F556">
      <w:start w:val="3"/>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8C00FD"/>
    <w:multiLevelType w:val="hybridMultilevel"/>
    <w:tmpl w:val="7618EB1C"/>
    <w:lvl w:ilvl="0" w:tplc="D444BEB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0"/>
  </w:num>
  <w:num w:numId="4">
    <w:abstractNumId w:val="4"/>
  </w:num>
  <w:num w:numId="5">
    <w:abstractNumId w:val="6"/>
  </w:num>
  <w:num w:numId="6">
    <w:abstractNumId w:val="9"/>
  </w:num>
  <w:num w:numId="7">
    <w:abstractNumId w:val="8"/>
  </w:num>
  <w:num w:numId="8">
    <w:abstractNumId w:val="0"/>
  </w:num>
  <w:num w:numId="9">
    <w:abstractNumId w:val="1"/>
  </w:num>
  <w:num w:numId="10">
    <w:abstractNumId w:val="3"/>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955"/>
    <w:rsid w:val="0000357C"/>
    <w:rsid w:val="00005319"/>
    <w:rsid w:val="00012086"/>
    <w:rsid w:val="00023688"/>
    <w:rsid w:val="000472F3"/>
    <w:rsid w:val="000631B1"/>
    <w:rsid w:val="00080536"/>
    <w:rsid w:val="000D6524"/>
    <w:rsid w:val="000E24AA"/>
    <w:rsid w:val="000F714A"/>
    <w:rsid w:val="001354A6"/>
    <w:rsid w:val="0013556C"/>
    <w:rsid w:val="001618B2"/>
    <w:rsid w:val="001B2985"/>
    <w:rsid w:val="001B3E3E"/>
    <w:rsid w:val="001D6149"/>
    <w:rsid w:val="001D66C7"/>
    <w:rsid w:val="001F6AEC"/>
    <w:rsid w:val="00210955"/>
    <w:rsid w:val="002359FC"/>
    <w:rsid w:val="002405CB"/>
    <w:rsid w:val="00242670"/>
    <w:rsid w:val="0027422E"/>
    <w:rsid w:val="002752C2"/>
    <w:rsid w:val="0029234F"/>
    <w:rsid w:val="002A65D3"/>
    <w:rsid w:val="002B7BB9"/>
    <w:rsid w:val="002D2A82"/>
    <w:rsid w:val="002E6B79"/>
    <w:rsid w:val="00306A35"/>
    <w:rsid w:val="00314AC0"/>
    <w:rsid w:val="003577BA"/>
    <w:rsid w:val="00365E0E"/>
    <w:rsid w:val="003A1209"/>
    <w:rsid w:val="003C6713"/>
    <w:rsid w:val="0043390E"/>
    <w:rsid w:val="004415FE"/>
    <w:rsid w:val="00442DF2"/>
    <w:rsid w:val="00460609"/>
    <w:rsid w:val="00462B93"/>
    <w:rsid w:val="004C701D"/>
    <w:rsid w:val="004D10CD"/>
    <w:rsid w:val="004D2B1E"/>
    <w:rsid w:val="004D36C9"/>
    <w:rsid w:val="004E5A93"/>
    <w:rsid w:val="004E7311"/>
    <w:rsid w:val="004F4D91"/>
    <w:rsid w:val="00501859"/>
    <w:rsid w:val="00516718"/>
    <w:rsid w:val="00534B59"/>
    <w:rsid w:val="00557DF2"/>
    <w:rsid w:val="005615B8"/>
    <w:rsid w:val="00567638"/>
    <w:rsid w:val="005A7F0B"/>
    <w:rsid w:val="005B528D"/>
    <w:rsid w:val="005C7371"/>
    <w:rsid w:val="005F23C5"/>
    <w:rsid w:val="00602F97"/>
    <w:rsid w:val="0060786D"/>
    <w:rsid w:val="00613796"/>
    <w:rsid w:val="006202FD"/>
    <w:rsid w:val="0062352F"/>
    <w:rsid w:val="00623563"/>
    <w:rsid w:val="00624011"/>
    <w:rsid w:val="006351F2"/>
    <w:rsid w:val="006565A8"/>
    <w:rsid w:val="00661418"/>
    <w:rsid w:val="0066308C"/>
    <w:rsid w:val="00692583"/>
    <w:rsid w:val="0069546E"/>
    <w:rsid w:val="006A14D1"/>
    <w:rsid w:val="006A3AB0"/>
    <w:rsid w:val="006B2542"/>
    <w:rsid w:val="006C42EA"/>
    <w:rsid w:val="006E300E"/>
    <w:rsid w:val="006E44EA"/>
    <w:rsid w:val="006E7997"/>
    <w:rsid w:val="006F194F"/>
    <w:rsid w:val="00715D61"/>
    <w:rsid w:val="00793CDE"/>
    <w:rsid w:val="007940BC"/>
    <w:rsid w:val="007A02A4"/>
    <w:rsid w:val="007F3257"/>
    <w:rsid w:val="008161DC"/>
    <w:rsid w:val="008254C7"/>
    <w:rsid w:val="00842F7A"/>
    <w:rsid w:val="008605A9"/>
    <w:rsid w:val="0087456D"/>
    <w:rsid w:val="0087776E"/>
    <w:rsid w:val="008A2707"/>
    <w:rsid w:val="008C3D26"/>
    <w:rsid w:val="008F2873"/>
    <w:rsid w:val="00922084"/>
    <w:rsid w:val="00927B89"/>
    <w:rsid w:val="00941771"/>
    <w:rsid w:val="0094229C"/>
    <w:rsid w:val="00955B1A"/>
    <w:rsid w:val="00960619"/>
    <w:rsid w:val="00974EB9"/>
    <w:rsid w:val="009A58F0"/>
    <w:rsid w:val="009C0FD9"/>
    <w:rsid w:val="009C3B3C"/>
    <w:rsid w:val="009D16A3"/>
    <w:rsid w:val="009E37A9"/>
    <w:rsid w:val="00A135C8"/>
    <w:rsid w:val="00A21B8A"/>
    <w:rsid w:val="00A36644"/>
    <w:rsid w:val="00A37560"/>
    <w:rsid w:val="00A429BB"/>
    <w:rsid w:val="00A7008B"/>
    <w:rsid w:val="00A7553A"/>
    <w:rsid w:val="00A96496"/>
    <w:rsid w:val="00AB598D"/>
    <w:rsid w:val="00AC0D54"/>
    <w:rsid w:val="00AC26A4"/>
    <w:rsid w:val="00AE436F"/>
    <w:rsid w:val="00AE62B3"/>
    <w:rsid w:val="00B1528A"/>
    <w:rsid w:val="00B32E5A"/>
    <w:rsid w:val="00B538DD"/>
    <w:rsid w:val="00B656EE"/>
    <w:rsid w:val="00B71041"/>
    <w:rsid w:val="00B76892"/>
    <w:rsid w:val="00B773F5"/>
    <w:rsid w:val="00B850D5"/>
    <w:rsid w:val="00B91F94"/>
    <w:rsid w:val="00BA5D6F"/>
    <w:rsid w:val="00BA74CA"/>
    <w:rsid w:val="00BB4B97"/>
    <w:rsid w:val="00BC195C"/>
    <w:rsid w:val="00BC32BA"/>
    <w:rsid w:val="00BC4727"/>
    <w:rsid w:val="00BD27E4"/>
    <w:rsid w:val="00C10387"/>
    <w:rsid w:val="00C21E32"/>
    <w:rsid w:val="00C23747"/>
    <w:rsid w:val="00C525F3"/>
    <w:rsid w:val="00C67074"/>
    <w:rsid w:val="00C714CF"/>
    <w:rsid w:val="00C86052"/>
    <w:rsid w:val="00CD201B"/>
    <w:rsid w:val="00CE32CA"/>
    <w:rsid w:val="00CF3058"/>
    <w:rsid w:val="00CF374A"/>
    <w:rsid w:val="00CF5FFC"/>
    <w:rsid w:val="00D05DFE"/>
    <w:rsid w:val="00D13FB2"/>
    <w:rsid w:val="00D1675B"/>
    <w:rsid w:val="00D2084D"/>
    <w:rsid w:val="00D21177"/>
    <w:rsid w:val="00D33529"/>
    <w:rsid w:val="00D410D6"/>
    <w:rsid w:val="00D76662"/>
    <w:rsid w:val="00D96397"/>
    <w:rsid w:val="00DC150E"/>
    <w:rsid w:val="00DC35BE"/>
    <w:rsid w:val="00DD42E2"/>
    <w:rsid w:val="00E17AA6"/>
    <w:rsid w:val="00E64F9E"/>
    <w:rsid w:val="00E7050E"/>
    <w:rsid w:val="00E87024"/>
    <w:rsid w:val="00E87533"/>
    <w:rsid w:val="00E97DD5"/>
    <w:rsid w:val="00EA0DBF"/>
    <w:rsid w:val="00EA5351"/>
    <w:rsid w:val="00EC3CBF"/>
    <w:rsid w:val="00EF701B"/>
    <w:rsid w:val="00F1361E"/>
    <w:rsid w:val="00F27F7A"/>
    <w:rsid w:val="00F36775"/>
    <w:rsid w:val="00F45318"/>
    <w:rsid w:val="00F67132"/>
    <w:rsid w:val="00F7279D"/>
    <w:rsid w:val="00F80B88"/>
    <w:rsid w:val="00FA3F40"/>
    <w:rsid w:val="00FA4582"/>
    <w:rsid w:val="00FC1A38"/>
    <w:rsid w:val="00FC615B"/>
    <w:rsid w:val="00FE60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6E40B"/>
  <w15:chartTrackingRefBased/>
  <w15:docId w15:val="{A630E88F-7401-4FF8-B61E-CACB2C116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436F"/>
    <w:pPr>
      <w:keepNext/>
      <w:keepLines/>
      <w:spacing w:before="480" w:after="240"/>
      <w:outlineLvl w:val="0"/>
    </w:pPr>
    <w:rPr>
      <w:rFonts w:ascii="Cambria" w:eastAsiaTheme="majorEastAsia" w:hAnsi="Cambria" w:cstheme="majorBidi"/>
      <w:b/>
      <w:i/>
      <w:color w:val="00B050"/>
      <w:sz w:val="32"/>
      <w:szCs w:val="32"/>
    </w:rPr>
  </w:style>
  <w:style w:type="paragraph" w:styleId="Heading2">
    <w:name w:val="heading 2"/>
    <w:basedOn w:val="Normal"/>
    <w:next w:val="Normal"/>
    <w:link w:val="Heading2Char"/>
    <w:uiPriority w:val="9"/>
    <w:unhideWhenUsed/>
    <w:qFormat/>
    <w:rsid w:val="002405CB"/>
    <w:pPr>
      <w:keepNext/>
      <w:keepLines/>
      <w:spacing w:before="280" w:after="240"/>
      <w:outlineLvl w:val="1"/>
    </w:pPr>
    <w:rPr>
      <w:rFonts w:ascii="Cambria" w:eastAsiaTheme="majorEastAsia" w:hAnsi="Cambria" w:cstheme="majorBidi"/>
      <w:b/>
      <w:i/>
      <w:color w:val="92D050"/>
      <w:sz w:val="26"/>
      <w:szCs w:val="26"/>
    </w:rPr>
  </w:style>
  <w:style w:type="paragraph" w:styleId="Heading3">
    <w:name w:val="heading 3"/>
    <w:basedOn w:val="Normal"/>
    <w:next w:val="Normal"/>
    <w:link w:val="Heading3Char"/>
    <w:uiPriority w:val="9"/>
    <w:unhideWhenUsed/>
    <w:qFormat/>
    <w:rsid w:val="00F6713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F6713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F701B"/>
    <w:pPr>
      <w:spacing w:after="0" w:line="240" w:lineRule="auto"/>
      <w:contextualSpacing/>
    </w:pPr>
    <w:rPr>
      <w:rFonts w:ascii="Overseer" w:eastAsiaTheme="majorEastAsia" w:hAnsi="Overseer" w:cstheme="majorBidi"/>
      <w:spacing w:val="-10"/>
      <w:kern w:val="28"/>
      <w:sz w:val="72"/>
      <w:szCs w:val="56"/>
    </w:rPr>
  </w:style>
  <w:style w:type="character" w:customStyle="1" w:styleId="TitleChar">
    <w:name w:val="Title Char"/>
    <w:basedOn w:val="DefaultParagraphFont"/>
    <w:link w:val="Title"/>
    <w:uiPriority w:val="10"/>
    <w:rsid w:val="00EF701B"/>
    <w:rPr>
      <w:rFonts w:ascii="Overseer" w:eastAsiaTheme="majorEastAsia" w:hAnsi="Overseer" w:cstheme="majorBidi"/>
      <w:spacing w:val="-10"/>
      <w:kern w:val="28"/>
      <w:sz w:val="72"/>
      <w:szCs w:val="56"/>
    </w:rPr>
  </w:style>
  <w:style w:type="paragraph" w:styleId="Subtitle">
    <w:name w:val="Subtitle"/>
    <w:basedOn w:val="Normal"/>
    <w:next w:val="Normal"/>
    <w:link w:val="SubtitleChar"/>
    <w:uiPriority w:val="11"/>
    <w:qFormat/>
    <w:rsid w:val="001B2985"/>
    <w:pPr>
      <w:numPr>
        <w:ilvl w:val="1"/>
      </w:numPr>
    </w:pPr>
    <w:rPr>
      <w:rFonts w:ascii="Harlow Solid Italic" w:eastAsiaTheme="minorEastAsia" w:hAnsi="Harlow Solid Italic"/>
      <w:color w:val="00B050"/>
      <w:spacing w:val="15"/>
      <w:sz w:val="44"/>
    </w:rPr>
  </w:style>
  <w:style w:type="character" w:customStyle="1" w:styleId="SubtitleChar">
    <w:name w:val="Subtitle Char"/>
    <w:basedOn w:val="DefaultParagraphFont"/>
    <w:link w:val="Subtitle"/>
    <w:uiPriority w:val="11"/>
    <w:rsid w:val="001B2985"/>
    <w:rPr>
      <w:rFonts w:ascii="Harlow Solid Italic" w:eastAsiaTheme="minorEastAsia" w:hAnsi="Harlow Solid Italic"/>
      <w:color w:val="00B050"/>
      <w:spacing w:val="15"/>
      <w:sz w:val="44"/>
    </w:rPr>
  </w:style>
  <w:style w:type="character" w:customStyle="1" w:styleId="Heading1Char">
    <w:name w:val="Heading 1 Char"/>
    <w:basedOn w:val="DefaultParagraphFont"/>
    <w:link w:val="Heading1"/>
    <w:uiPriority w:val="9"/>
    <w:rsid w:val="00AE436F"/>
    <w:rPr>
      <w:rFonts w:ascii="Cambria" w:eastAsiaTheme="majorEastAsia" w:hAnsi="Cambria" w:cstheme="majorBidi"/>
      <w:b/>
      <w:i/>
      <w:color w:val="00B050"/>
      <w:sz w:val="32"/>
      <w:szCs w:val="32"/>
    </w:rPr>
  </w:style>
  <w:style w:type="character" w:customStyle="1" w:styleId="Heading2Char">
    <w:name w:val="Heading 2 Char"/>
    <w:basedOn w:val="DefaultParagraphFont"/>
    <w:link w:val="Heading2"/>
    <w:uiPriority w:val="9"/>
    <w:rsid w:val="002405CB"/>
    <w:rPr>
      <w:rFonts w:ascii="Cambria" w:eastAsiaTheme="majorEastAsia" w:hAnsi="Cambria" w:cstheme="majorBidi"/>
      <w:b/>
      <w:i/>
      <w:color w:val="92D050"/>
      <w:sz w:val="26"/>
      <w:szCs w:val="26"/>
    </w:rPr>
  </w:style>
  <w:style w:type="character" w:customStyle="1" w:styleId="Heading3Char">
    <w:name w:val="Heading 3 Char"/>
    <w:basedOn w:val="DefaultParagraphFont"/>
    <w:link w:val="Heading3"/>
    <w:uiPriority w:val="9"/>
    <w:rsid w:val="00F67132"/>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F67132"/>
    <w:rPr>
      <w:rFonts w:asciiTheme="majorHAnsi" w:eastAsiaTheme="majorEastAsia" w:hAnsiTheme="majorHAnsi" w:cstheme="majorBidi"/>
      <w:i/>
      <w:iCs/>
      <w:color w:val="2F5496" w:themeColor="accent1" w:themeShade="BF"/>
    </w:rPr>
  </w:style>
  <w:style w:type="character" w:styleId="Hyperlink">
    <w:name w:val="Hyperlink"/>
    <w:basedOn w:val="DefaultParagraphFont"/>
    <w:uiPriority w:val="99"/>
    <w:unhideWhenUsed/>
    <w:rsid w:val="002359FC"/>
    <w:rPr>
      <w:color w:val="00B050"/>
      <w:u w:val="single"/>
    </w:rPr>
  </w:style>
  <w:style w:type="character" w:styleId="UnresolvedMention">
    <w:name w:val="Unresolved Mention"/>
    <w:basedOn w:val="DefaultParagraphFont"/>
    <w:uiPriority w:val="99"/>
    <w:semiHidden/>
    <w:unhideWhenUsed/>
    <w:rsid w:val="00A36644"/>
    <w:rPr>
      <w:color w:val="808080"/>
      <w:shd w:val="clear" w:color="auto" w:fill="E6E6E6"/>
    </w:rPr>
  </w:style>
  <w:style w:type="paragraph" w:styleId="NoSpacing">
    <w:name w:val="No Spacing"/>
    <w:uiPriority w:val="1"/>
    <w:qFormat/>
    <w:rsid w:val="00AE62B3"/>
    <w:pPr>
      <w:spacing w:after="0" w:line="240" w:lineRule="auto"/>
    </w:pPr>
  </w:style>
  <w:style w:type="paragraph" w:styleId="Header">
    <w:name w:val="header"/>
    <w:basedOn w:val="Normal"/>
    <w:link w:val="HeaderChar"/>
    <w:uiPriority w:val="99"/>
    <w:unhideWhenUsed/>
    <w:rsid w:val="00C21E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1E32"/>
  </w:style>
  <w:style w:type="paragraph" w:styleId="Footer">
    <w:name w:val="footer"/>
    <w:basedOn w:val="Normal"/>
    <w:link w:val="FooterChar"/>
    <w:uiPriority w:val="99"/>
    <w:unhideWhenUsed/>
    <w:rsid w:val="00C21E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1E32"/>
  </w:style>
  <w:style w:type="paragraph" w:styleId="TOCHeading">
    <w:name w:val="TOC Heading"/>
    <w:basedOn w:val="Heading1"/>
    <w:next w:val="Normal"/>
    <w:uiPriority w:val="39"/>
    <w:unhideWhenUsed/>
    <w:qFormat/>
    <w:rsid w:val="00602F97"/>
    <w:pPr>
      <w:outlineLvl w:val="9"/>
    </w:pPr>
  </w:style>
  <w:style w:type="paragraph" w:styleId="TOC1">
    <w:name w:val="toc 1"/>
    <w:basedOn w:val="Normal"/>
    <w:next w:val="Normal"/>
    <w:autoRedefine/>
    <w:uiPriority w:val="39"/>
    <w:unhideWhenUsed/>
    <w:rsid w:val="00602F97"/>
    <w:pPr>
      <w:spacing w:after="100"/>
    </w:pPr>
  </w:style>
  <w:style w:type="paragraph" w:styleId="TOC2">
    <w:name w:val="toc 2"/>
    <w:basedOn w:val="Normal"/>
    <w:next w:val="Normal"/>
    <w:autoRedefine/>
    <w:uiPriority w:val="39"/>
    <w:unhideWhenUsed/>
    <w:rsid w:val="00602F97"/>
    <w:pPr>
      <w:spacing w:after="100"/>
      <w:ind w:left="220"/>
    </w:pPr>
  </w:style>
  <w:style w:type="paragraph" w:styleId="TOC3">
    <w:name w:val="toc 3"/>
    <w:basedOn w:val="Normal"/>
    <w:next w:val="Normal"/>
    <w:autoRedefine/>
    <w:uiPriority w:val="39"/>
    <w:unhideWhenUsed/>
    <w:rsid w:val="00602F97"/>
    <w:pPr>
      <w:spacing w:after="100"/>
      <w:ind w:left="440"/>
    </w:pPr>
  </w:style>
  <w:style w:type="paragraph" w:styleId="ListParagraph">
    <w:name w:val="List Paragraph"/>
    <w:basedOn w:val="Normal"/>
    <w:uiPriority w:val="34"/>
    <w:qFormat/>
    <w:rsid w:val="00602F97"/>
    <w:pPr>
      <w:ind w:left="720"/>
      <w:contextualSpacing/>
    </w:pPr>
  </w:style>
  <w:style w:type="character" w:styleId="FollowedHyperlink">
    <w:name w:val="FollowedHyperlink"/>
    <w:basedOn w:val="DefaultParagraphFont"/>
    <w:uiPriority w:val="99"/>
    <w:semiHidden/>
    <w:unhideWhenUsed/>
    <w:rsid w:val="00AC26A4"/>
    <w:rPr>
      <w:color w:val="954F72" w:themeColor="followedHyperlink"/>
      <w:u w:val="single"/>
    </w:rPr>
  </w:style>
  <w:style w:type="table" w:styleId="TableGrid">
    <w:name w:val="Table Grid"/>
    <w:basedOn w:val="TableNormal"/>
    <w:uiPriority w:val="39"/>
    <w:rsid w:val="00161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E436F"/>
    <w:rPr>
      <w:i/>
      <w:iCs/>
    </w:rPr>
  </w:style>
  <w:style w:type="paragraph" w:customStyle="1" w:styleId="TEOB">
    <w:name w:val="TEOB"/>
    <w:basedOn w:val="Normal"/>
    <w:link w:val="TEOBChar"/>
    <w:qFormat/>
    <w:rsid w:val="00A21B8A"/>
  </w:style>
  <w:style w:type="character" w:customStyle="1" w:styleId="TEOBChar">
    <w:name w:val="TEOB Char"/>
    <w:basedOn w:val="DefaultParagraphFont"/>
    <w:link w:val="TEOB"/>
    <w:rsid w:val="00A21B8A"/>
  </w:style>
  <w:style w:type="table" w:styleId="ListTable3">
    <w:name w:val="List Table 3"/>
    <w:basedOn w:val="TableNormal"/>
    <w:uiPriority w:val="48"/>
    <w:rsid w:val="00FC1A3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52323-A409-43B1-B4EF-EEF98B4D2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6</Pages>
  <Words>1754</Words>
  <Characters>10001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Maddux</dc:creator>
  <cp:keywords/>
  <dc:description/>
  <cp:lastModifiedBy>Margaret Maddux</cp:lastModifiedBy>
  <cp:revision>146</cp:revision>
  <cp:lastPrinted>2018-03-25T06:46:00Z</cp:lastPrinted>
  <dcterms:created xsi:type="dcterms:W3CDTF">2018-03-18T07:22:00Z</dcterms:created>
  <dcterms:modified xsi:type="dcterms:W3CDTF">2018-04-20T03:39:00Z</dcterms:modified>
</cp:coreProperties>
</file>